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1A75" w14:textId="4DCF8405" w:rsidR="006A4827" w:rsidRPr="00FA5D71" w:rsidRDefault="008F7E11" w:rsidP="6A7A9713">
      <w:pPr>
        <w:spacing w:after="0" w:line="240" w:lineRule="auto"/>
        <w:jc w:val="center"/>
        <w:rPr>
          <w:rFonts w:cs="Verdana"/>
          <w:b/>
          <w:bCs/>
          <w:color w:val="auto"/>
          <w:sz w:val="22"/>
          <w:szCs w:val="22"/>
        </w:rPr>
      </w:pPr>
      <w:r w:rsidRPr="00FA5D71">
        <w:rPr>
          <w:rFonts w:cs="Verdana"/>
          <w:b/>
          <w:bCs/>
          <w:color w:val="auto"/>
          <w:sz w:val="22"/>
          <w:szCs w:val="22"/>
        </w:rPr>
        <w:t>Customer Service</w:t>
      </w:r>
      <w:r w:rsidR="003B711E" w:rsidRPr="00FA5D71">
        <w:rPr>
          <w:rFonts w:cs="Verdana"/>
          <w:b/>
          <w:bCs/>
          <w:color w:val="auto"/>
          <w:sz w:val="22"/>
          <w:szCs w:val="22"/>
        </w:rPr>
        <w:t>s</w:t>
      </w:r>
      <w:r w:rsidRPr="00FA5D71">
        <w:rPr>
          <w:rFonts w:cs="Verdana"/>
          <w:b/>
          <w:bCs/>
          <w:color w:val="auto"/>
          <w:sz w:val="22"/>
          <w:szCs w:val="22"/>
        </w:rPr>
        <w:t xml:space="preserve"> </w:t>
      </w:r>
      <w:r w:rsidR="00A06867">
        <w:rPr>
          <w:rFonts w:cs="Verdana"/>
          <w:b/>
          <w:bCs/>
          <w:color w:val="auto"/>
          <w:sz w:val="22"/>
          <w:szCs w:val="22"/>
        </w:rPr>
        <w:t>Advisor</w:t>
      </w:r>
    </w:p>
    <w:p w14:paraId="7B2DE234" w14:textId="77777777" w:rsidR="006A4827" w:rsidRPr="00FA5D71" w:rsidRDefault="006A4827" w:rsidP="6A7A9713">
      <w:pPr>
        <w:spacing w:after="0" w:line="240" w:lineRule="auto"/>
        <w:rPr>
          <w:rFonts w:cs="Verdana"/>
          <w:color w:val="auto"/>
          <w:sz w:val="22"/>
          <w:szCs w:val="22"/>
        </w:rPr>
      </w:pPr>
    </w:p>
    <w:p w14:paraId="2A4BCDB8" w14:textId="77777777" w:rsidR="006A4827" w:rsidRPr="00FA5D71" w:rsidRDefault="006A4827" w:rsidP="6A7A9713">
      <w:pPr>
        <w:spacing w:after="120" w:line="240" w:lineRule="auto"/>
        <w:jc w:val="center"/>
        <w:rPr>
          <w:rFonts w:cs="Verdana"/>
          <w:color w:val="auto"/>
          <w:sz w:val="22"/>
          <w:szCs w:val="22"/>
          <w:u w:val="single"/>
        </w:rPr>
      </w:pPr>
      <w:r w:rsidRPr="00FA5D71">
        <w:rPr>
          <w:rFonts w:cs="Verdana"/>
          <w:color w:val="auto"/>
          <w:sz w:val="22"/>
          <w:szCs w:val="22"/>
          <w:u w:val="single"/>
        </w:rPr>
        <w:t>Job Description</w:t>
      </w:r>
    </w:p>
    <w:p w14:paraId="391FC3D1" w14:textId="77777777" w:rsidR="006A4827" w:rsidRPr="00FA5D71" w:rsidRDefault="006A4827" w:rsidP="6A7A9713">
      <w:pPr>
        <w:spacing w:after="120" w:line="240" w:lineRule="auto"/>
        <w:jc w:val="both"/>
        <w:rPr>
          <w:rFonts w:cs="Verdana"/>
          <w:color w:val="auto"/>
          <w:sz w:val="22"/>
          <w:szCs w:val="22"/>
        </w:rPr>
      </w:pPr>
    </w:p>
    <w:p w14:paraId="12A7F6B4" w14:textId="256DEB74" w:rsidR="006A4827" w:rsidRDefault="006A4827" w:rsidP="6A7A9713">
      <w:pPr>
        <w:spacing w:after="120" w:line="240" w:lineRule="auto"/>
        <w:jc w:val="both"/>
        <w:rPr>
          <w:rFonts w:cs="Verdana"/>
          <w:color w:val="auto"/>
          <w:sz w:val="22"/>
          <w:szCs w:val="22"/>
        </w:rPr>
      </w:pPr>
      <w:r w:rsidRPr="00FA5D71">
        <w:rPr>
          <w:rFonts w:cs="Verdana"/>
          <w:b/>
          <w:bCs/>
          <w:color w:val="auto"/>
          <w:sz w:val="22"/>
          <w:szCs w:val="22"/>
        </w:rPr>
        <w:t>Responsible to:</w:t>
      </w:r>
      <w:r w:rsidRPr="00FA5D71">
        <w:rPr>
          <w:sz w:val="22"/>
          <w:szCs w:val="22"/>
        </w:rPr>
        <w:tab/>
      </w:r>
      <w:r w:rsidRPr="00FA5D71">
        <w:rPr>
          <w:sz w:val="22"/>
          <w:szCs w:val="22"/>
        </w:rPr>
        <w:tab/>
      </w:r>
      <w:r w:rsidR="008F7E11" w:rsidRPr="00FA5D71">
        <w:rPr>
          <w:rFonts w:cs="Verdana"/>
          <w:color w:val="auto"/>
          <w:sz w:val="22"/>
          <w:szCs w:val="22"/>
        </w:rPr>
        <w:t>Customer Service</w:t>
      </w:r>
      <w:r w:rsidR="003B711E" w:rsidRPr="00FA5D71">
        <w:rPr>
          <w:rFonts w:cs="Verdana"/>
          <w:color w:val="auto"/>
          <w:sz w:val="22"/>
          <w:szCs w:val="22"/>
        </w:rPr>
        <w:t>s</w:t>
      </w:r>
      <w:r w:rsidR="008F7E11" w:rsidRPr="00FA5D71">
        <w:rPr>
          <w:rFonts w:cs="Verdana"/>
          <w:color w:val="auto"/>
          <w:sz w:val="22"/>
          <w:szCs w:val="22"/>
        </w:rPr>
        <w:t xml:space="preserve"> Team Leader</w:t>
      </w:r>
    </w:p>
    <w:p w14:paraId="477714B0" w14:textId="77777777" w:rsidR="008D7699" w:rsidRDefault="008D7699" w:rsidP="6A7A9713">
      <w:pPr>
        <w:spacing w:after="120" w:line="240" w:lineRule="auto"/>
        <w:jc w:val="both"/>
        <w:rPr>
          <w:rFonts w:cs="Verdana"/>
          <w:color w:val="auto"/>
          <w:sz w:val="22"/>
          <w:szCs w:val="22"/>
        </w:rPr>
      </w:pPr>
    </w:p>
    <w:p w14:paraId="77F6D10F" w14:textId="77777777" w:rsidR="0079185A" w:rsidRDefault="008D7699" w:rsidP="0079185A">
      <w:pPr>
        <w:spacing w:after="0" w:line="240" w:lineRule="auto"/>
        <w:jc w:val="both"/>
        <w:rPr>
          <w:rFonts w:cs="Verdana"/>
          <w:color w:val="auto"/>
          <w:sz w:val="22"/>
          <w:szCs w:val="22"/>
        </w:rPr>
      </w:pPr>
      <w:r w:rsidRPr="008D7699">
        <w:rPr>
          <w:rFonts w:cs="Verdana"/>
          <w:b/>
          <w:bCs/>
          <w:color w:val="auto"/>
          <w:sz w:val="22"/>
          <w:szCs w:val="22"/>
        </w:rPr>
        <w:t xml:space="preserve">Salary: </w:t>
      </w:r>
      <w:r>
        <w:rPr>
          <w:rFonts w:cs="Verdana"/>
          <w:b/>
          <w:bCs/>
          <w:color w:val="auto"/>
          <w:sz w:val="22"/>
          <w:szCs w:val="22"/>
        </w:rPr>
        <w:t xml:space="preserve">                          </w:t>
      </w:r>
      <w:r w:rsidR="0079185A" w:rsidRPr="000739F9">
        <w:rPr>
          <w:rFonts w:cs="Verdana"/>
          <w:color w:val="auto"/>
          <w:sz w:val="22"/>
          <w:szCs w:val="22"/>
        </w:rPr>
        <w:t>£</w:t>
      </w:r>
      <w:r w:rsidR="0079185A">
        <w:rPr>
          <w:rFonts w:cs="Verdana"/>
          <w:color w:val="auto"/>
          <w:sz w:val="22"/>
          <w:szCs w:val="22"/>
        </w:rPr>
        <w:t xml:space="preserve"> 25,376.00</w:t>
      </w:r>
    </w:p>
    <w:p w14:paraId="40256A4E" w14:textId="52BF14E6" w:rsidR="008D7699" w:rsidRPr="008D7699" w:rsidRDefault="008D7699" w:rsidP="6A7A9713">
      <w:pPr>
        <w:spacing w:after="120" w:line="240" w:lineRule="auto"/>
        <w:jc w:val="both"/>
        <w:rPr>
          <w:rFonts w:cs="Verdana"/>
          <w:b/>
          <w:bCs/>
          <w:color w:val="auto"/>
          <w:sz w:val="22"/>
          <w:szCs w:val="22"/>
        </w:rPr>
      </w:pPr>
    </w:p>
    <w:p w14:paraId="5A2BF8C8" w14:textId="767D277C" w:rsidR="006A4827" w:rsidRPr="00FA5D71" w:rsidRDefault="006A4827" w:rsidP="6A7A9713">
      <w:pPr>
        <w:spacing w:after="120" w:line="240" w:lineRule="auto"/>
        <w:jc w:val="both"/>
        <w:rPr>
          <w:rFonts w:cs="Verdana"/>
          <w:color w:val="auto"/>
          <w:sz w:val="22"/>
          <w:szCs w:val="22"/>
        </w:rPr>
      </w:pPr>
    </w:p>
    <w:p w14:paraId="21D66086" w14:textId="7ED29A3D" w:rsidR="006A4827" w:rsidRPr="00FA5D71" w:rsidRDefault="006A4827" w:rsidP="6A7A9713">
      <w:pPr>
        <w:spacing w:after="120" w:line="240" w:lineRule="auto"/>
        <w:ind w:left="2880" w:hanging="2880"/>
        <w:jc w:val="both"/>
        <w:rPr>
          <w:rFonts w:cs="Verdana"/>
          <w:color w:val="auto"/>
          <w:sz w:val="22"/>
          <w:szCs w:val="22"/>
        </w:rPr>
      </w:pPr>
      <w:r w:rsidRPr="00FA5D71">
        <w:rPr>
          <w:rFonts w:cs="Verdana"/>
          <w:b/>
          <w:bCs/>
          <w:color w:val="auto"/>
          <w:sz w:val="22"/>
          <w:szCs w:val="22"/>
        </w:rPr>
        <w:t>Hours of Work:</w:t>
      </w:r>
      <w:r w:rsidRPr="00FA5D71">
        <w:rPr>
          <w:sz w:val="22"/>
          <w:szCs w:val="22"/>
        </w:rPr>
        <w:tab/>
      </w:r>
      <w:r w:rsidR="00DE376E">
        <w:rPr>
          <w:sz w:val="22"/>
          <w:szCs w:val="22"/>
        </w:rPr>
        <w:t>35</w:t>
      </w:r>
      <w:r w:rsidR="00592739" w:rsidRPr="00FA5D71">
        <w:rPr>
          <w:sz w:val="22"/>
          <w:szCs w:val="22"/>
        </w:rPr>
        <w:t xml:space="preserve"> </w:t>
      </w:r>
      <w:r w:rsidRPr="00FA5D71">
        <w:rPr>
          <w:rFonts w:cs="Verdana"/>
          <w:color w:val="auto"/>
          <w:sz w:val="22"/>
          <w:szCs w:val="22"/>
        </w:rPr>
        <w:t>hours per week, worked on a rota basis, including evenings, weekends</w:t>
      </w:r>
      <w:r w:rsidR="00DC2D3C" w:rsidRPr="00FA5D71">
        <w:rPr>
          <w:rFonts w:cs="Verdana"/>
          <w:color w:val="auto"/>
          <w:sz w:val="22"/>
          <w:szCs w:val="22"/>
        </w:rPr>
        <w:t>,</w:t>
      </w:r>
      <w:r w:rsidRPr="00FA5D71">
        <w:rPr>
          <w:rFonts w:cs="Verdana"/>
          <w:color w:val="auto"/>
          <w:sz w:val="22"/>
          <w:szCs w:val="22"/>
        </w:rPr>
        <w:t xml:space="preserve"> and public holidays </w:t>
      </w:r>
    </w:p>
    <w:p w14:paraId="30A01826" w14:textId="5A040961" w:rsidR="000967BE" w:rsidRPr="00FA5D71" w:rsidRDefault="000967BE" w:rsidP="6A7A9713">
      <w:pPr>
        <w:spacing w:after="120" w:line="240" w:lineRule="auto"/>
        <w:ind w:left="2880" w:hanging="2880"/>
        <w:jc w:val="both"/>
        <w:rPr>
          <w:rFonts w:cs="Verdana"/>
          <w:color w:val="auto"/>
          <w:sz w:val="22"/>
          <w:szCs w:val="22"/>
        </w:rPr>
      </w:pPr>
      <w:r w:rsidRPr="00FA5D71">
        <w:rPr>
          <w:rFonts w:cs="Arial"/>
          <w:b/>
          <w:bCs/>
          <w:color w:val="auto"/>
          <w:sz w:val="22"/>
          <w:szCs w:val="22"/>
        </w:rPr>
        <w:tab/>
      </w:r>
    </w:p>
    <w:p w14:paraId="3841B485" w14:textId="3257D55C" w:rsidR="006A4827" w:rsidRPr="00FA5D71" w:rsidRDefault="006A4827" w:rsidP="6A7A9713">
      <w:pPr>
        <w:spacing w:after="120" w:line="240" w:lineRule="auto"/>
        <w:ind w:left="2880" w:hanging="2880"/>
        <w:jc w:val="both"/>
        <w:rPr>
          <w:rFonts w:cs="Verdana"/>
          <w:color w:val="auto"/>
          <w:sz w:val="22"/>
          <w:szCs w:val="22"/>
        </w:rPr>
      </w:pPr>
      <w:r w:rsidRPr="00BC2D79">
        <w:rPr>
          <w:rFonts w:cs="Verdana"/>
          <w:b/>
          <w:bCs/>
          <w:color w:val="auto"/>
          <w:sz w:val="22"/>
          <w:szCs w:val="22"/>
        </w:rPr>
        <w:t>Work Location:</w:t>
      </w:r>
      <w:r w:rsidRPr="00BC2D79">
        <w:rPr>
          <w:sz w:val="22"/>
          <w:szCs w:val="22"/>
        </w:rPr>
        <w:tab/>
      </w:r>
      <w:r w:rsidR="00F76C1D">
        <w:rPr>
          <w:rFonts w:cs="Verdana"/>
          <w:b/>
          <w:color w:val="auto"/>
          <w:sz w:val="22"/>
          <w:szCs w:val="22"/>
        </w:rPr>
        <w:t xml:space="preserve">YMCA </w:t>
      </w:r>
      <w:r w:rsidR="002C107F">
        <w:rPr>
          <w:rFonts w:cs="Verdana"/>
          <w:b/>
          <w:color w:val="auto"/>
          <w:sz w:val="22"/>
          <w:szCs w:val="22"/>
        </w:rPr>
        <w:t>Wimbledon</w:t>
      </w:r>
      <w:r w:rsidRPr="00BC2D79">
        <w:rPr>
          <w:rFonts w:cs="Verdana"/>
          <w:color w:val="auto"/>
          <w:sz w:val="22"/>
          <w:szCs w:val="22"/>
        </w:rPr>
        <w:t>, alt</w:t>
      </w:r>
      <w:r w:rsidRPr="00FA5D71">
        <w:rPr>
          <w:rFonts w:cs="Verdana"/>
          <w:color w:val="auto"/>
          <w:sz w:val="22"/>
          <w:szCs w:val="22"/>
        </w:rPr>
        <w:t xml:space="preserve">hough may be required to work at any YMCA </w:t>
      </w:r>
      <w:r w:rsidR="00271C53" w:rsidRPr="00FA5D71">
        <w:rPr>
          <w:rFonts w:cs="Verdana"/>
          <w:color w:val="auto"/>
          <w:sz w:val="22"/>
          <w:szCs w:val="22"/>
        </w:rPr>
        <w:t>St Paul’s Group</w:t>
      </w:r>
      <w:r w:rsidRPr="00FA5D71">
        <w:rPr>
          <w:rFonts w:cs="Verdana"/>
          <w:color w:val="auto"/>
          <w:sz w:val="22"/>
          <w:szCs w:val="22"/>
        </w:rPr>
        <w:t xml:space="preserve"> location</w:t>
      </w:r>
    </w:p>
    <w:p w14:paraId="4BB722DD" w14:textId="77777777" w:rsidR="006A4827" w:rsidRPr="00FA5D71" w:rsidRDefault="006A4827" w:rsidP="6A7A9713">
      <w:pPr>
        <w:spacing w:after="120" w:line="240" w:lineRule="auto"/>
        <w:jc w:val="both"/>
        <w:rPr>
          <w:rFonts w:cs="Verdana"/>
          <w:b/>
          <w:bCs/>
          <w:color w:val="auto"/>
          <w:sz w:val="22"/>
          <w:szCs w:val="22"/>
        </w:rPr>
      </w:pPr>
    </w:p>
    <w:p w14:paraId="53FC75D6" w14:textId="17989B41" w:rsidR="006A4827" w:rsidRPr="00FA5D71" w:rsidRDefault="006A4827" w:rsidP="6A7A9713">
      <w:pPr>
        <w:keepNext/>
        <w:keepLines/>
        <w:spacing w:after="120" w:line="240" w:lineRule="auto"/>
        <w:jc w:val="both"/>
        <w:outlineLvl w:val="4"/>
        <w:rPr>
          <w:rFonts w:cs="Verdana"/>
          <w:b/>
          <w:bCs/>
          <w:color w:val="auto"/>
          <w:sz w:val="22"/>
          <w:szCs w:val="22"/>
        </w:rPr>
      </w:pPr>
      <w:r w:rsidRPr="00FA5D71">
        <w:rPr>
          <w:rFonts w:cs="Verdana"/>
          <w:b/>
          <w:bCs/>
          <w:color w:val="auto"/>
          <w:sz w:val="22"/>
          <w:szCs w:val="22"/>
        </w:rPr>
        <w:t>Job Purpose</w:t>
      </w:r>
    </w:p>
    <w:p w14:paraId="2B99F15B" w14:textId="6521C7DE" w:rsidR="008F7E11" w:rsidRPr="00FA5D71" w:rsidRDefault="3FDEA38A" w:rsidP="6A7A9713">
      <w:pPr>
        <w:jc w:val="both"/>
        <w:rPr>
          <w:rFonts w:cs="Verdana"/>
          <w:color w:val="000000"/>
          <w:sz w:val="22"/>
          <w:szCs w:val="22"/>
        </w:rPr>
      </w:pPr>
      <w:r w:rsidRPr="00FA5D71">
        <w:rPr>
          <w:rFonts w:cs="Verdana"/>
          <w:color w:val="000000" w:themeColor="text1"/>
          <w:sz w:val="22"/>
          <w:szCs w:val="22"/>
        </w:rPr>
        <w:t xml:space="preserve">Based at our </w:t>
      </w:r>
      <w:r w:rsidR="2DE2D8A4" w:rsidRPr="00FA5D71">
        <w:rPr>
          <w:rFonts w:cs="Verdana"/>
          <w:color w:val="000000" w:themeColor="text1"/>
          <w:sz w:val="22"/>
          <w:szCs w:val="22"/>
        </w:rPr>
        <w:t>receptions</w:t>
      </w:r>
      <w:r w:rsidR="045F1672" w:rsidRPr="00FA5D71">
        <w:rPr>
          <w:rFonts w:cs="Verdana"/>
          <w:color w:val="000000" w:themeColor="text1"/>
          <w:sz w:val="22"/>
          <w:szCs w:val="22"/>
        </w:rPr>
        <w:t xml:space="preserve"> across the Charity</w:t>
      </w:r>
      <w:r w:rsidRPr="00FA5D71">
        <w:rPr>
          <w:rFonts w:cs="Verdana"/>
          <w:color w:val="000000" w:themeColor="text1"/>
          <w:sz w:val="22"/>
          <w:szCs w:val="22"/>
        </w:rPr>
        <w:t>, this role</w:t>
      </w:r>
      <w:r w:rsidR="2DE2D8A4" w:rsidRPr="00FA5D71">
        <w:rPr>
          <w:rFonts w:cs="Verdana"/>
          <w:color w:val="000000" w:themeColor="text1"/>
          <w:sz w:val="22"/>
          <w:szCs w:val="22"/>
        </w:rPr>
        <w:t xml:space="preserve"> will quite often be the first point of contact </w:t>
      </w:r>
      <w:r w:rsidRPr="00FA5D71">
        <w:rPr>
          <w:rFonts w:cs="Verdana"/>
          <w:color w:val="000000" w:themeColor="text1"/>
          <w:sz w:val="22"/>
          <w:szCs w:val="22"/>
        </w:rPr>
        <w:t xml:space="preserve">for </w:t>
      </w:r>
      <w:r w:rsidR="4171BF56" w:rsidRPr="00FA5D71">
        <w:rPr>
          <w:rFonts w:cs="Verdana"/>
          <w:color w:val="000000" w:themeColor="text1"/>
          <w:sz w:val="22"/>
          <w:szCs w:val="22"/>
        </w:rPr>
        <w:t>anyone coming to one of our centres</w:t>
      </w:r>
      <w:r w:rsidRPr="00FA5D71">
        <w:rPr>
          <w:rFonts w:cs="Verdana"/>
          <w:color w:val="000000" w:themeColor="text1"/>
          <w:sz w:val="22"/>
          <w:szCs w:val="22"/>
        </w:rPr>
        <w:t xml:space="preserve"> and will be responding to </w:t>
      </w:r>
      <w:r w:rsidR="3405724B" w:rsidRPr="00FA5D71">
        <w:rPr>
          <w:rFonts w:cs="Verdana"/>
          <w:color w:val="000000" w:themeColor="text1"/>
          <w:sz w:val="22"/>
          <w:szCs w:val="22"/>
        </w:rPr>
        <w:t>a range of</w:t>
      </w:r>
      <w:r w:rsidRPr="00FA5D71">
        <w:rPr>
          <w:rFonts w:cs="Verdana"/>
          <w:color w:val="000000" w:themeColor="text1"/>
          <w:sz w:val="22"/>
          <w:szCs w:val="22"/>
        </w:rPr>
        <w:t xml:space="preserve"> queries, providing information and holistic </w:t>
      </w:r>
      <w:r w:rsidR="0ABF2CC2" w:rsidRPr="00FA5D71">
        <w:rPr>
          <w:rFonts w:cs="Verdana"/>
          <w:color w:val="000000" w:themeColor="text1"/>
          <w:sz w:val="22"/>
          <w:szCs w:val="22"/>
        </w:rPr>
        <w:t>advice</w:t>
      </w:r>
      <w:r w:rsidRPr="00FA5D71">
        <w:rPr>
          <w:rFonts w:cs="Verdana"/>
          <w:color w:val="000000" w:themeColor="text1"/>
          <w:sz w:val="22"/>
          <w:szCs w:val="22"/>
        </w:rPr>
        <w:t xml:space="preserve">. </w:t>
      </w:r>
    </w:p>
    <w:p w14:paraId="33D22023" w14:textId="7C87AC07" w:rsidR="000967BE" w:rsidRPr="00FA5D71" w:rsidRDefault="008F7E11" w:rsidP="6A7A9713">
      <w:pPr>
        <w:jc w:val="both"/>
        <w:rPr>
          <w:rFonts w:cs="Verdana"/>
          <w:color w:val="auto"/>
          <w:sz w:val="22"/>
          <w:szCs w:val="22"/>
        </w:rPr>
      </w:pPr>
      <w:r w:rsidRPr="00FA5D71">
        <w:rPr>
          <w:rFonts w:cs="Verdana"/>
          <w:color w:val="000000" w:themeColor="text1"/>
          <w:sz w:val="22"/>
          <w:szCs w:val="22"/>
        </w:rPr>
        <w:t xml:space="preserve">The post holder will deliver </w:t>
      </w:r>
      <w:r w:rsidR="002F2C5F" w:rsidRPr="00FA5D71">
        <w:rPr>
          <w:rFonts w:cs="Verdana"/>
          <w:color w:val="000000" w:themeColor="text1"/>
          <w:sz w:val="22"/>
          <w:szCs w:val="22"/>
        </w:rPr>
        <w:t xml:space="preserve">a </w:t>
      </w:r>
      <w:r w:rsidRPr="00FA5D71">
        <w:rPr>
          <w:rFonts w:cs="Verdana"/>
          <w:color w:val="000000" w:themeColor="text1"/>
          <w:sz w:val="22"/>
          <w:szCs w:val="22"/>
        </w:rPr>
        <w:t>consistent high-quality customer service</w:t>
      </w:r>
      <w:r w:rsidR="002F2C5F" w:rsidRPr="00FA5D71">
        <w:rPr>
          <w:rFonts w:cs="Verdana"/>
          <w:color w:val="000000" w:themeColor="text1"/>
          <w:sz w:val="22"/>
          <w:szCs w:val="22"/>
        </w:rPr>
        <w:t xml:space="preserve">, </w:t>
      </w:r>
      <w:r w:rsidRPr="00FA5D71">
        <w:rPr>
          <w:rFonts w:cs="Verdana"/>
          <w:color w:val="000000" w:themeColor="text1"/>
          <w:sz w:val="22"/>
          <w:szCs w:val="22"/>
        </w:rPr>
        <w:t xml:space="preserve">providing </w:t>
      </w:r>
      <w:r w:rsidRPr="00FA5D71">
        <w:rPr>
          <w:rFonts w:cs="Verdana"/>
          <w:color w:val="auto"/>
          <w:sz w:val="22"/>
          <w:szCs w:val="22"/>
        </w:rPr>
        <w:t xml:space="preserve">an excellent service experience for </w:t>
      </w:r>
      <w:r w:rsidR="00041E66" w:rsidRPr="00FA5D71">
        <w:rPr>
          <w:rFonts w:cs="Verdana"/>
          <w:color w:val="auto"/>
          <w:sz w:val="22"/>
          <w:szCs w:val="22"/>
        </w:rPr>
        <w:t>everyone they come into contact with.</w:t>
      </w:r>
    </w:p>
    <w:p w14:paraId="3707C5F8" w14:textId="77777777" w:rsidR="009426AA" w:rsidRPr="00FA5D71" w:rsidRDefault="000967BE" w:rsidP="6A7A9713">
      <w:pPr>
        <w:jc w:val="both"/>
        <w:rPr>
          <w:rFonts w:cs="Verdana"/>
          <w:color w:val="auto"/>
          <w:sz w:val="22"/>
          <w:szCs w:val="22"/>
        </w:rPr>
      </w:pPr>
      <w:r w:rsidRPr="00FA5D71">
        <w:rPr>
          <w:rFonts w:cs="Verdana"/>
          <w:color w:val="auto"/>
          <w:sz w:val="22"/>
          <w:szCs w:val="22"/>
        </w:rPr>
        <w:t>This critical role is incredibly varied. Amongst the usual reception type duties such as providing a telephone switchboard service for the centre</w:t>
      </w:r>
      <w:r w:rsidR="002F2C5F" w:rsidRPr="00FA5D71">
        <w:rPr>
          <w:rFonts w:cs="Verdana"/>
          <w:color w:val="auto"/>
          <w:sz w:val="22"/>
          <w:szCs w:val="22"/>
        </w:rPr>
        <w:t>,</w:t>
      </w:r>
      <w:r w:rsidR="00B56EE0" w:rsidRPr="00FA5D71">
        <w:rPr>
          <w:rFonts w:cs="Verdana"/>
          <w:color w:val="auto"/>
          <w:sz w:val="22"/>
          <w:szCs w:val="22"/>
        </w:rPr>
        <w:t xml:space="preserve"> </w:t>
      </w:r>
      <w:r w:rsidR="0084600C" w:rsidRPr="00FA5D71">
        <w:rPr>
          <w:rFonts w:cs="Verdana"/>
          <w:color w:val="auto"/>
          <w:sz w:val="22"/>
          <w:szCs w:val="22"/>
        </w:rPr>
        <w:t xml:space="preserve">sorting post, </w:t>
      </w:r>
      <w:r w:rsidR="002F2C5F" w:rsidRPr="00FA5D71">
        <w:rPr>
          <w:rFonts w:cs="Verdana"/>
          <w:color w:val="auto"/>
          <w:sz w:val="22"/>
          <w:szCs w:val="22"/>
        </w:rPr>
        <w:t>logging repairs</w:t>
      </w:r>
      <w:r w:rsidRPr="00FA5D71">
        <w:rPr>
          <w:rFonts w:cs="Verdana"/>
          <w:color w:val="auto"/>
          <w:sz w:val="22"/>
          <w:szCs w:val="22"/>
        </w:rPr>
        <w:t xml:space="preserve"> and processing payments, this role also plays a key part in keeping the building safe. </w:t>
      </w:r>
    </w:p>
    <w:p w14:paraId="2547E232" w14:textId="2B03547D" w:rsidR="002F2C5F" w:rsidRPr="00FA5D71" w:rsidRDefault="000967BE" w:rsidP="6A7A9713">
      <w:pPr>
        <w:jc w:val="both"/>
        <w:rPr>
          <w:rFonts w:cs="Verdana"/>
          <w:color w:val="auto"/>
          <w:sz w:val="22"/>
          <w:szCs w:val="22"/>
        </w:rPr>
      </w:pPr>
      <w:r w:rsidRPr="00FA5D71">
        <w:rPr>
          <w:rFonts w:cs="Verdana"/>
          <w:color w:val="auto"/>
          <w:sz w:val="22"/>
          <w:szCs w:val="22"/>
        </w:rPr>
        <w:t>The job holder will be</w:t>
      </w:r>
      <w:r w:rsidR="002F2C5F" w:rsidRPr="00FA5D71">
        <w:rPr>
          <w:rFonts w:cs="Verdana"/>
          <w:color w:val="auto"/>
          <w:sz w:val="22"/>
          <w:szCs w:val="22"/>
        </w:rPr>
        <w:t xml:space="preserve"> a designated first aider as well as </w:t>
      </w:r>
      <w:r w:rsidRPr="00FA5D71">
        <w:rPr>
          <w:rFonts w:cs="Verdana"/>
          <w:color w:val="auto"/>
          <w:sz w:val="22"/>
          <w:szCs w:val="22"/>
        </w:rPr>
        <w:t>fire marshal and responsible for evacuating the building during emergencies</w:t>
      </w:r>
      <w:r w:rsidR="002F2C5F" w:rsidRPr="00FA5D71">
        <w:rPr>
          <w:rFonts w:cs="Verdana"/>
          <w:color w:val="auto"/>
          <w:sz w:val="22"/>
          <w:szCs w:val="22"/>
        </w:rPr>
        <w:t>. They will also be carrying out regular patrols</w:t>
      </w:r>
      <w:r w:rsidR="23C4F231" w:rsidRPr="00FA5D71">
        <w:rPr>
          <w:rFonts w:cs="Verdana"/>
          <w:color w:val="auto"/>
          <w:sz w:val="22"/>
          <w:szCs w:val="22"/>
        </w:rPr>
        <w:t xml:space="preserve">, including wellbeing and safety </w:t>
      </w:r>
      <w:r w:rsidR="002F2C5F" w:rsidRPr="00FA5D71">
        <w:rPr>
          <w:rFonts w:cs="Verdana"/>
          <w:color w:val="auto"/>
          <w:sz w:val="22"/>
          <w:szCs w:val="22"/>
        </w:rPr>
        <w:t xml:space="preserve">checks of key areas throughout their shift. </w:t>
      </w:r>
    </w:p>
    <w:p w14:paraId="176E7E8F" w14:textId="7E931DAE" w:rsidR="008F7E11" w:rsidRPr="00FA5D71" w:rsidRDefault="002F2C5F" w:rsidP="6A7A9713">
      <w:pPr>
        <w:jc w:val="both"/>
        <w:rPr>
          <w:rFonts w:cs="Verdana"/>
          <w:color w:val="000000"/>
          <w:sz w:val="22"/>
          <w:szCs w:val="22"/>
        </w:rPr>
      </w:pPr>
      <w:r w:rsidRPr="00FA5D71">
        <w:rPr>
          <w:rFonts w:cs="Verdana"/>
          <w:color w:val="auto"/>
          <w:sz w:val="22"/>
          <w:szCs w:val="22"/>
        </w:rPr>
        <w:t xml:space="preserve">Depending on the site the job holder may also be </w:t>
      </w:r>
      <w:r w:rsidR="000967BE" w:rsidRPr="00FA5D71">
        <w:rPr>
          <w:rFonts w:cs="Verdana"/>
          <w:color w:val="auto"/>
          <w:sz w:val="22"/>
          <w:szCs w:val="22"/>
        </w:rPr>
        <w:t>welcomi</w:t>
      </w:r>
      <w:r w:rsidRPr="00FA5D71">
        <w:rPr>
          <w:rFonts w:cs="Verdana"/>
          <w:color w:val="auto"/>
          <w:sz w:val="22"/>
          <w:szCs w:val="22"/>
        </w:rPr>
        <w:t>ng new residents</w:t>
      </w:r>
      <w:r w:rsidR="000967BE" w:rsidRPr="00FA5D71">
        <w:rPr>
          <w:rFonts w:cs="Verdana"/>
          <w:color w:val="auto"/>
          <w:sz w:val="22"/>
          <w:szCs w:val="22"/>
        </w:rPr>
        <w:t xml:space="preserve">, booking in Health </w:t>
      </w:r>
      <w:r w:rsidR="42D7B435" w:rsidRPr="00FA5D71">
        <w:rPr>
          <w:rFonts w:cs="Verdana"/>
          <w:color w:val="auto"/>
          <w:sz w:val="22"/>
          <w:szCs w:val="22"/>
        </w:rPr>
        <w:t>and</w:t>
      </w:r>
      <w:r w:rsidR="000967BE" w:rsidRPr="00FA5D71">
        <w:rPr>
          <w:rFonts w:cs="Verdana"/>
          <w:color w:val="auto"/>
          <w:sz w:val="22"/>
          <w:szCs w:val="22"/>
        </w:rPr>
        <w:t xml:space="preserve"> Wellbeing members, </w:t>
      </w:r>
      <w:r w:rsidRPr="00FA5D71">
        <w:rPr>
          <w:rFonts w:cs="Verdana"/>
          <w:color w:val="auto"/>
          <w:sz w:val="22"/>
          <w:szCs w:val="22"/>
        </w:rPr>
        <w:t>deal</w:t>
      </w:r>
      <w:r w:rsidR="000967BE" w:rsidRPr="00FA5D71">
        <w:rPr>
          <w:rFonts w:cs="Verdana"/>
          <w:color w:val="auto"/>
          <w:sz w:val="22"/>
          <w:szCs w:val="22"/>
        </w:rPr>
        <w:t xml:space="preserve"> with</w:t>
      </w:r>
      <w:r w:rsidR="008F7E11" w:rsidRPr="00FA5D71">
        <w:rPr>
          <w:rFonts w:cs="Verdana"/>
          <w:color w:val="auto"/>
          <w:sz w:val="22"/>
          <w:szCs w:val="22"/>
        </w:rPr>
        <w:t xml:space="preserve"> complaints and reports of </w:t>
      </w:r>
      <w:r w:rsidR="000967BE" w:rsidRPr="00FA5D71">
        <w:rPr>
          <w:rFonts w:cs="Verdana"/>
          <w:color w:val="auto"/>
          <w:sz w:val="22"/>
          <w:szCs w:val="22"/>
        </w:rPr>
        <w:t>anti-social beh</w:t>
      </w:r>
      <w:r w:rsidRPr="00FA5D71">
        <w:rPr>
          <w:rFonts w:cs="Verdana"/>
          <w:color w:val="auto"/>
          <w:sz w:val="22"/>
          <w:szCs w:val="22"/>
        </w:rPr>
        <w:t>aviour or just provide</w:t>
      </w:r>
      <w:r w:rsidR="008F7E11" w:rsidRPr="00FA5D71">
        <w:rPr>
          <w:rFonts w:cs="Verdana"/>
          <w:color w:val="auto"/>
          <w:sz w:val="22"/>
          <w:szCs w:val="22"/>
        </w:rPr>
        <w:t xml:space="preserve"> a listening ear to residents, service users and members of the public, reporting concerns or issues as appropriate.</w:t>
      </w:r>
    </w:p>
    <w:p w14:paraId="46BB2199" w14:textId="77777777" w:rsidR="006A4827" w:rsidRPr="00FA5D71" w:rsidRDefault="006A4827" w:rsidP="6A7A9713">
      <w:pPr>
        <w:keepNext/>
        <w:keepLines/>
        <w:spacing w:after="120" w:line="240" w:lineRule="auto"/>
        <w:jc w:val="both"/>
        <w:outlineLvl w:val="4"/>
        <w:rPr>
          <w:rFonts w:cs="Verdana"/>
          <w:b/>
          <w:bCs/>
          <w:color w:val="auto"/>
          <w:sz w:val="22"/>
          <w:szCs w:val="22"/>
        </w:rPr>
      </w:pPr>
    </w:p>
    <w:p w14:paraId="1404CDA4" w14:textId="77777777" w:rsidR="006A4827" w:rsidRPr="00FA5D71" w:rsidRDefault="006A4827" w:rsidP="6A7A9713">
      <w:pPr>
        <w:keepNext/>
        <w:keepLines/>
        <w:spacing w:after="120" w:line="240" w:lineRule="auto"/>
        <w:jc w:val="both"/>
        <w:outlineLvl w:val="4"/>
        <w:rPr>
          <w:rFonts w:cs="Verdana"/>
          <w:b/>
          <w:bCs/>
          <w:color w:val="auto"/>
          <w:sz w:val="22"/>
          <w:szCs w:val="22"/>
        </w:rPr>
      </w:pPr>
      <w:r w:rsidRPr="00FA5D71">
        <w:rPr>
          <w:rFonts w:cs="Verdana"/>
          <w:b/>
          <w:bCs/>
          <w:color w:val="auto"/>
          <w:sz w:val="22"/>
          <w:szCs w:val="22"/>
        </w:rPr>
        <w:t>Organisation Context</w:t>
      </w:r>
    </w:p>
    <w:p w14:paraId="4A3FFDB4" w14:textId="77777777" w:rsidR="003C6523" w:rsidRPr="00FA5D71" w:rsidRDefault="003C6523" w:rsidP="6A7A9713">
      <w:pPr>
        <w:pStyle w:val="Heading5"/>
        <w:shd w:val="clear" w:color="auto" w:fill="FFFFFF" w:themeFill="background1"/>
        <w:spacing w:before="0" w:after="120" w:line="240" w:lineRule="auto"/>
        <w:jc w:val="both"/>
        <w:rPr>
          <w:rFonts w:ascii="Verdana" w:eastAsia="Verdana" w:hAnsi="Verdana" w:cs="Verdana"/>
          <w:color w:val="auto"/>
          <w:spacing w:val="-3"/>
          <w:sz w:val="22"/>
          <w:szCs w:val="22"/>
          <w:lang w:eastAsia="en-GB"/>
        </w:rPr>
      </w:pPr>
      <w:r w:rsidRPr="00FA5D71">
        <w:rPr>
          <w:rFonts w:ascii="Verdana" w:eastAsia="Verdana" w:hAnsi="Verdana" w:cs="Verdana"/>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13F4B45D"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provide housing and support to those in need of a place to call home and support them with services that empower them to build a positive future.</w:t>
      </w:r>
    </w:p>
    <w:p w14:paraId="2DB822B0"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support children, young people and families to be safe, healthy, connected and confident.</w:t>
      </w:r>
    </w:p>
    <w:p w14:paraId="0C1777AF"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lastRenderedPageBreak/>
        <w:t>We bring people together by encouraging them to be healthy, physically and mentally.</w:t>
      </w:r>
    </w:p>
    <w:p w14:paraId="7B571B75"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help nurture an environment where people of all faiths and none have the opportunity to understand and express the love of God.</w:t>
      </w:r>
    </w:p>
    <w:p w14:paraId="57C5621F"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empower our residents, staff and users by providing them with excellent service and welcoming properties where they can thrive.</w:t>
      </w:r>
    </w:p>
    <w:p w14:paraId="4A521A99" w14:textId="77777777" w:rsidR="003C6523" w:rsidRPr="00FA5D71" w:rsidRDefault="003C6523" w:rsidP="6A7A9713">
      <w:pPr>
        <w:numPr>
          <w:ilvl w:val="0"/>
          <w:numId w:val="2"/>
        </w:numPr>
        <w:shd w:val="clear" w:color="auto" w:fill="FFFFFF" w:themeFill="background1"/>
        <w:tabs>
          <w:tab w:val="clear" w:pos="720"/>
          <w:tab w:val="num" w:pos="1080"/>
        </w:tabs>
        <w:spacing w:after="120" w:line="240" w:lineRule="auto"/>
        <w:ind w:left="360"/>
        <w:jc w:val="both"/>
        <w:rPr>
          <w:rFonts w:cs="Verdana"/>
          <w:color w:val="auto"/>
          <w:spacing w:val="-3"/>
          <w:sz w:val="22"/>
          <w:szCs w:val="22"/>
        </w:rPr>
      </w:pPr>
      <w:r w:rsidRPr="00FA5D71">
        <w:rPr>
          <w:rFonts w:cs="Verdana"/>
          <w:color w:val="auto"/>
          <w:spacing w:val="-3"/>
          <w:sz w:val="22"/>
          <w:szCs w:val="22"/>
        </w:rPr>
        <w:t>We enable the Charity to respond to the future with an equipped and empowered workforce that is flexible and agile.</w:t>
      </w:r>
    </w:p>
    <w:p w14:paraId="4AD34988" w14:textId="77777777" w:rsidR="003C6523" w:rsidRPr="00FA5D71" w:rsidRDefault="003C6523" w:rsidP="6A7A9713">
      <w:pPr>
        <w:pStyle w:val="NormalWeb"/>
        <w:numPr>
          <w:ilvl w:val="0"/>
          <w:numId w:val="2"/>
        </w:numPr>
        <w:shd w:val="clear" w:color="auto" w:fill="FFFFFF" w:themeFill="background1"/>
        <w:tabs>
          <w:tab w:val="clear" w:pos="720"/>
          <w:tab w:val="num" w:pos="567"/>
        </w:tabs>
        <w:spacing w:after="120" w:line="240" w:lineRule="auto"/>
        <w:ind w:left="360"/>
        <w:jc w:val="both"/>
        <w:rPr>
          <w:rFonts w:eastAsia="Verdana" w:cs="Verdana"/>
          <w:color w:val="auto"/>
          <w:spacing w:val="-3"/>
          <w:sz w:val="22"/>
          <w:szCs w:val="22"/>
          <w:lang w:val="en-GB"/>
        </w:rPr>
      </w:pPr>
      <w:r w:rsidRPr="00FA5D71">
        <w:rPr>
          <w:rFonts w:eastAsia="Verdana" w:cs="Verdana"/>
          <w:color w:val="auto"/>
          <w:spacing w:val="-3"/>
          <w:sz w:val="22"/>
          <w:szCs w:val="22"/>
          <w:lang w:val="en-GB"/>
        </w:rPr>
        <w:t>The vision of YMCA St Paul’s group is to empower young people by providing the resources and support so they can thrive.  We wish to create inclusive, active and healthy communities where everyone can flourish.</w:t>
      </w:r>
    </w:p>
    <w:p w14:paraId="26B8BA1A" w14:textId="0FD4FD68" w:rsidR="003C6523" w:rsidRPr="00FA5D71" w:rsidRDefault="003C6523" w:rsidP="6A7A9713">
      <w:pPr>
        <w:pStyle w:val="NormalWeb"/>
        <w:shd w:val="clear" w:color="auto" w:fill="FFFFFF" w:themeFill="background1"/>
        <w:spacing w:after="120" w:line="240" w:lineRule="auto"/>
        <w:jc w:val="both"/>
        <w:rPr>
          <w:rFonts w:eastAsia="Verdana" w:cs="Verdana"/>
          <w:color w:val="auto"/>
          <w:spacing w:val="-3"/>
          <w:sz w:val="22"/>
          <w:szCs w:val="22"/>
          <w:lang w:val="en-GB"/>
        </w:rPr>
      </w:pPr>
      <w:r w:rsidRPr="00FA5D71">
        <w:rPr>
          <w:rFonts w:eastAsia="Verdana" w:cs="Verdana"/>
          <w:color w:val="auto"/>
          <w:spacing w:val="-3"/>
          <w:sz w:val="22"/>
          <w:szCs w:val="22"/>
          <w:lang w:val="en-GB"/>
        </w:rPr>
        <w:t xml:space="preserve">Our approach is informed by our Christian faith and we work with fellow community collaborators to </w:t>
      </w:r>
      <w:r w:rsidR="008545E9" w:rsidRPr="00FA5D71">
        <w:rPr>
          <w:rFonts w:eastAsia="Verdana" w:cs="Verdana"/>
          <w:color w:val="auto"/>
          <w:spacing w:val="-3"/>
          <w:sz w:val="22"/>
          <w:szCs w:val="22"/>
          <w:lang w:val="en-GB"/>
        </w:rPr>
        <w:t xml:space="preserve">see this vision realised.  </w:t>
      </w:r>
      <w:r w:rsidRPr="00FA5D71">
        <w:rPr>
          <w:rFonts w:eastAsia="Verdana" w:cs="Verdana"/>
          <w:color w:val="auto"/>
          <w:spacing w:val="-3"/>
          <w:sz w:val="22"/>
          <w:szCs w:val="22"/>
          <w:lang w:val="en-GB"/>
        </w:rPr>
        <w:t>Our core values underpin the way that we deliver our work and our aim is to create an inclusive culture where our staff, residents and customers feel a sense of belonging and are able to be their authentic selves.</w:t>
      </w:r>
    </w:p>
    <w:p w14:paraId="17C84D2B" w14:textId="77777777" w:rsidR="003C6523" w:rsidRPr="00FA5D71" w:rsidRDefault="003C6523" w:rsidP="6A7A9713">
      <w:pPr>
        <w:pStyle w:val="NormalWeb"/>
        <w:shd w:val="clear" w:color="auto" w:fill="FFFFFF" w:themeFill="background1"/>
        <w:spacing w:after="120" w:line="240" w:lineRule="auto"/>
        <w:jc w:val="both"/>
        <w:rPr>
          <w:rFonts w:eastAsia="Verdana" w:cs="Verdana"/>
          <w:color w:val="auto"/>
          <w:spacing w:val="-3"/>
          <w:sz w:val="22"/>
          <w:szCs w:val="22"/>
          <w:lang w:val="en-GB"/>
        </w:rPr>
      </w:pPr>
      <w:r w:rsidRPr="00FA5D71">
        <w:rPr>
          <w:rFonts w:eastAsia="Verdana" w:cs="Verdana"/>
          <w:color w:val="auto"/>
          <w:spacing w:val="-3"/>
          <w:sz w:val="22"/>
          <w:szCs w:val="22"/>
          <w:lang w:val="en-GB"/>
        </w:rPr>
        <w:t>We welcome everyone, strive for excellence in all we do, inspire hope in others for what they might achieve and strive to grow and develop both people and places.</w:t>
      </w:r>
    </w:p>
    <w:p w14:paraId="1F2C6DC9" w14:textId="77777777" w:rsidR="008545E9" w:rsidRPr="00FA5D71" w:rsidRDefault="008545E9" w:rsidP="6A7A9713">
      <w:pPr>
        <w:spacing w:after="120" w:line="240" w:lineRule="auto"/>
        <w:jc w:val="both"/>
        <w:rPr>
          <w:rFonts w:cs="Verdana"/>
          <w:b/>
          <w:bCs/>
          <w:color w:val="auto"/>
          <w:sz w:val="22"/>
          <w:szCs w:val="22"/>
        </w:rPr>
      </w:pPr>
    </w:p>
    <w:p w14:paraId="6A951032" w14:textId="5488CCFA" w:rsidR="006A4827" w:rsidRPr="00FA5D71" w:rsidRDefault="003C6523" w:rsidP="6A7A9713">
      <w:pPr>
        <w:spacing w:after="120" w:line="240" w:lineRule="auto"/>
        <w:jc w:val="both"/>
        <w:rPr>
          <w:rFonts w:cs="Verdana"/>
          <w:b/>
          <w:bCs/>
          <w:color w:val="auto"/>
          <w:sz w:val="22"/>
          <w:szCs w:val="22"/>
        </w:rPr>
      </w:pPr>
      <w:r w:rsidRPr="00FA5D71">
        <w:rPr>
          <w:rFonts w:cs="Verdana"/>
          <w:b/>
          <w:bCs/>
          <w:color w:val="auto"/>
          <w:sz w:val="22"/>
          <w:szCs w:val="22"/>
        </w:rPr>
        <w:t>D</w:t>
      </w:r>
      <w:r w:rsidR="006A4827" w:rsidRPr="00FA5D71">
        <w:rPr>
          <w:rFonts w:cs="Verdana"/>
          <w:b/>
          <w:bCs/>
          <w:color w:val="auto"/>
          <w:sz w:val="22"/>
          <w:szCs w:val="22"/>
        </w:rPr>
        <w:t>uties and Responsibilities</w:t>
      </w:r>
    </w:p>
    <w:p w14:paraId="739B5050" w14:textId="77777777" w:rsidR="006A4827" w:rsidRPr="00FA5D71" w:rsidRDefault="006A4827" w:rsidP="6A7A9713">
      <w:pPr>
        <w:spacing w:after="120" w:line="240" w:lineRule="auto"/>
        <w:jc w:val="both"/>
        <w:rPr>
          <w:rFonts w:cs="Verdana"/>
          <w:b/>
          <w:bCs/>
          <w:color w:val="auto"/>
          <w:sz w:val="22"/>
          <w:szCs w:val="22"/>
        </w:rPr>
      </w:pPr>
      <w:bookmarkStart w:id="0" w:name="OLE_LINK1"/>
      <w:bookmarkStart w:id="1" w:name="OLE_LINK2"/>
    </w:p>
    <w:p w14:paraId="2864FA76" w14:textId="65CA2A82" w:rsidR="006A4827" w:rsidRPr="00FA5D71" w:rsidRDefault="0084600C" w:rsidP="6A7A9713">
      <w:pPr>
        <w:pStyle w:val="ListParagraph"/>
        <w:numPr>
          <w:ilvl w:val="0"/>
          <w:numId w:val="3"/>
        </w:numPr>
        <w:spacing w:after="120"/>
        <w:ind w:left="426" w:hanging="426"/>
        <w:contextualSpacing w:val="0"/>
        <w:jc w:val="both"/>
        <w:rPr>
          <w:rFonts w:ascii="Verdana" w:eastAsia="Verdana" w:hAnsi="Verdana" w:cs="Verdana"/>
          <w:b/>
          <w:bCs/>
        </w:rPr>
      </w:pPr>
      <w:r w:rsidRPr="00FA5D71">
        <w:rPr>
          <w:rFonts w:ascii="Verdana" w:eastAsia="Verdana" w:hAnsi="Verdana" w:cs="Verdana"/>
          <w:b/>
          <w:bCs/>
        </w:rPr>
        <w:t>General Duties (all sites)</w:t>
      </w:r>
    </w:p>
    <w:p w14:paraId="6EA930A5" w14:textId="134180F4" w:rsidR="00FC27DB" w:rsidRPr="00FA5D71" w:rsidRDefault="00FC27DB" w:rsidP="6A7A9713">
      <w:pPr>
        <w:pStyle w:val="ListParagraph"/>
        <w:numPr>
          <w:ilvl w:val="0"/>
          <w:numId w:val="4"/>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Welcome all persons arriving at the building, providing information on services/ facilities available and </w:t>
      </w:r>
      <w:r w:rsidR="003F54EE" w:rsidRPr="00FA5D71">
        <w:rPr>
          <w:rFonts w:ascii="Verdana" w:eastAsia="Verdana" w:hAnsi="Verdana" w:cs="Verdana"/>
          <w:color w:val="000000" w:themeColor="text1"/>
        </w:rPr>
        <w:t>pass</w:t>
      </w:r>
      <w:r w:rsidRPr="00FA5D71">
        <w:rPr>
          <w:rFonts w:ascii="Verdana" w:eastAsia="Verdana" w:hAnsi="Verdana" w:cs="Verdana"/>
          <w:color w:val="000000" w:themeColor="text1"/>
        </w:rPr>
        <w:t xml:space="preserve"> enquiries on to other staff as appropriate.</w:t>
      </w:r>
    </w:p>
    <w:p w14:paraId="63AC49F9" w14:textId="6F4040A4" w:rsidR="0084600C" w:rsidRPr="00FA5D71" w:rsidRDefault="00A65321" w:rsidP="6A7A9713">
      <w:pPr>
        <w:pStyle w:val="ListParagraph"/>
        <w:numPr>
          <w:ilvl w:val="0"/>
          <w:numId w:val="4"/>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w:t>
      </w:r>
      <w:r w:rsidR="00301809" w:rsidRPr="00FA5D71">
        <w:rPr>
          <w:rFonts w:ascii="Verdana" w:eastAsia="Verdana" w:hAnsi="Verdana" w:cs="Verdana"/>
          <w:color w:val="000000" w:themeColor="text1"/>
        </w:rPr>
        <w:t xml:space="preserve"> only those with authority</w:t>
      </w:r>
      <w:r w:rsidR="000E497D" w:rsidRPr="00FA5D71">
        <w:rPr>
          <w:rFonts w:ascii="Verdana" w:eastAsia="Verdana" w:hAnsi="Verdana" w:cs="Verdana"/>
          <w:color w:val="000000" w:themeColor="text1"/>
        </w:rPr>
        <w:t xml:space="preserve"> gain</w:t>
      </w:r>
      <w:r w:rsidR="00301809" w:rsidRPr="00FA5D71">
        <w:rPr>
          <w:rFonts w:ascii="Verdana" w:eastAsia="Verdana" w:hAnsi="Verdana" w:cs="Verdana"/>
          <w:color w:val="000000" w:themeColor="text1"/>
        </w:rPr>
        <w:t xml:space="preserve"> access</w:t>
      </w:r>
      <w:r w:rsidR="000E497D" w:rsidRPr="00FA5D71">
        <w:rPr>
          <w:rFonts w:ascii="Verdana" w:eastAsia="Verdana" w:hAnsi="Verdana" w:cs="Verdana"/>
          <w:color w:val="000000" w:themeColor="text1"/>
        </w:rPr>
        <w:t xml:space="preserve"> to</w:t>
      </w:r>
      <w:r w:rsidR="00301809" w:rsidRPr="00FA5D71">
        <w:rPr>
          <w:rFonts w:ascii="Verdana" w:eastAsia="Verdana" w:hAnsi="Verdana" w:cs="Verdana"/>
          <w:color w:val="000000" w:themeColor="text1"/>
        </w:rPr>
        <w:t xml:space="preserve"> the building</w:t>
      </w:r>
      <w:r w:rsidR="00D02D50" w:rsidRPr="00FA5D71">
        <w:rPr>
          <w:rFonts w:ascii="Verdana" w:eastAsia="Verdana" w:hAnsi="Verdana" w:cs="Verdana"/>
          <w:color w:val="000000" w:themeColor="text1"/>
        </w:rPr>
        <w:t xml:space="preserve"> by monitoring the entry to and exit from the building</w:t>
      </w:r>
      <w:r w:rsidR="00A161A5" w:rsidRPr="00FA5D71">
        <w:rPr>
          <w:rFonts w:ascii="Verdana" w:eastAsia="Verdana" w:hAnsi="Verdana" w:cs="Verdana"/>
          <w:color w:val="000000" w:themeColor="text1"/>
        </w:rPr>
        <w:t xml:space="preserve"> and ensuring contractors and visitors are signed in</w:t>
      </w:r>
      <w:r w:rsidR="008C3D0F" w:rsidRPr="00FA5D71">
        <w:rPr>
          <w:rFonts w:ascii="Verdana" w:eastAsia="Verdana" w:hAnsi="Verdana" w:cs="Verdana"/>
          <w:color w:val="000000" w:themeColor="text1"/>
        </w:rPr>
        <w:t>/out</w:t>
      </w:r>
      <w:r w:rsidR="00A161A5" w:rsidRPr="00FA5D71">
        <w:rPr>
          <w:rFonts w:ascii="Verdana" w:eastAsia="Verdana" w:hAnsi="Verdana" w:cs="Verdana"/>
          <w:color w:val="000000" w:themeColor="text1"/>
        </w:rPr>
        <w:t>.</w:t>
      </w:r>
    </w:p>
    <w:p w14:paraId="3D415118" w14:textId="7AD49EC9" w:rsidR="00C66C42"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color w:val="000000" w:themeColor="text1"/>
        </w:rPr>
        <w:t xml:space="preserve">Operate all the </w:t>
      </w:r>
      <w:r w:rsidR="00B156D4" w:rsidRPr="00FA5D71">
        <w:rPr>
          <w:rFonts w:ascii="Verdana" w:eastAsia="Verdana" w:hAnsi="Verdana" w:cs="Verdana"/>
          <w:color w:val="000000" w:themeColor="text1"/>
        </w:rPr>
        <w:t xml:space="preserve">relevant </w:t>
      </w:r>
      <w:r w:rsidR="00F60B2E" w:rsidRPr="00FA5D71">
        <w:rPr>
          <w:rFonts w:ascii="Verdana" w:eastAsia="Verdana" w:hAnsi="Verdana" w:cs="Verdana"/>
          <w:color w:val="000000" w:themeColor="text1"/>
        </w:rPr>
        <w:t xml:space="preserve">IT </w:t>
      </w:r>
      <w:r w:rsidRPr="00FA5D71">
        <w:rPr>
          <w:rFonts w:ascii="Verdana" w:eastAsia="Verdana" w:hAnsi="Verdana" w:cs="Verdana"/>
          <w:color w:val="000000" w:themeColor="text1"/>
        </w:rPr>
        <w:t xml:space="preserve">systems </w:t>
      </w:r>
      <w:r w:rsidR="00C05605" w:rsidRPr="00FA5D71">
        <w:rPr>
          <w:rFonts w:ascii="Verdana" w:eastAsia="Verdana" w:hAnsi="Verdana" w:cs="Verdana"/>
          <w:color w:val="000000" w:themeColor="text1"/>
        </w:rPr>
        <w:t>being u</w:t>
      </w:r>
      <w:r w:rsidR="00711AE5" w:rsidRPr="00FA5D71">
        <w:rPr>
          <w:rFonts w:ascii="Verdana" w:eastAsia="Verdana" w:hAnsi="Verdana" w:cs="Verdana"/>
          <w:color w:val="000000" w:themeColor="text1"/>
        </w:rPr>
        <w:t>sed</w:t>
      </w:r>
      <w:r w:rsidR="00C05605" w:rsidRPr="00FA5D71">
        <w:rPr>
          <w:rFonts w:ascii="Verdana" w:eastAsia="Verdana" w:hAnsi="Verdana" w:cs="Verdana"/>
          <w:color w:val="000000" w:themeColor="text1"/>
        </w:rPr>
        <w:t xml:space="preserve"> </w:t>
      </w:r>
      <w:r w:rsidRPr="00FA5D71">
        <w:rPr>
          <w:rFonts w:ascii="Verdana" w:eastAsia="Verdana" w:hAnsi="Verdana" w:cs="Verdana"/>
          <w:color w:val="000000" w:themeColor="text1"/>
        </w:rPr>
        <w:t>(</w:t>
      </w:r>
      <w:r w:rsidR="00C05605" w:rsidRPr="00FA5D71">
        <w:rPr>
          <w:rFonts w:ascii="Verdana" w:eastAsia="Verdana" w:hAnsi="Verdana" w:cs="Verdana"/>
          <w:color w:val="000000" w:themeColor="text1"/>
        </w:rPr>
        <w:t xml:space="preserve">including but not limited </w:t>
      </w:r>
      <w:r w:rsidR="00C05605" w:rsidRPr="00FA5D71">
        <w:rPr>
          <w:rFonts w:ascii="Verdana" w:eastAsia="Verdana" w:hAnsi="Verdana" w:cs="Verdana"/>
        </w:rPr>
        <w:t xml:space="preserve">to: </w:t>
      </w:r>
      <w:r w:rsidRPr="00FA5D71">
        <w:rPr>
          <w:rFonts w:ascii="Verdana" w:eastAsia="Verdana" w:hAnsi="Verdana" w:cs="Verdana"/>
        </w:rPr>
        <w:t>Pyramid</w:t>
      </w:r>
      <w:r w:rsidR="00B156D4" w:rsidRPr="00FA5D71">
        <w:rPr>
          <w:rFonts w:ascii="Verdana" w:eastAsia="Verdana" w:hAnsi="Verdana" w:cs="Verdana"/>
        </w:rPr>
        <w:t xml:space="preserve">, </w:t>
      </w:r>
      <w:r w:rsidRPr="00FA5D71">
        <w:rPr>
          <w:rFonts w:ascii="Verdana" w:eastAsia="Verdana" w:hAnsi="Verdana" w:cs="Verdana"/>
        </w:rPr>
        <w:t>Gladstone</w:t>
      </w:r>
      <w:r w:rsidR="00B156D4" w:rsidRPr="00FA5D71">
        <w:rPr>
          <w:rFonts w:ascii="Verdana" w:eastAsia="Verdana" w:hAnsi="Verdana" w:cs="Verdana"/>
        </w:rPr>
        <w:t xml:space="preserve">, </w:t>
      </w:r>
      <w:r w:rsidR="00C05605" w:rsidRPr="00FA5D71">
        <w:rPr>
          <w:rFonts w:ascii="Verdana" w:eastAsia="Verdana" w:hAnsi="Verdana" w:cs="Verdana"/>
        </w:rPr>
        <w:t xml:space="preserve">Inform, parking </w:t>
      </w:r>
      <w:r w:rsidR="00C66C42" w:rsidRPr="00FA5D71">
        <w:rPr>
          <w:rFonts w:ascii="Verdana" w:eastAsia="Verdana" w:hAnsi="Verdana" w:cs="Verdana"/>
        </w:rPr>
        <w:t>control systems, etc).</w:t>
      </w:r>
    </w:p>
    <w:p w14:paraId="711D5033" w14:textId="7633B92B" w:rsidR="00E80A7D" w:rsidRPr="00FA5D71" w:rsidRDefault="00E80A7D"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Operate the telephone switchboard for the site</w:t>
      </w:r>
      <w:r w:rsidR="00711AE5" w:rsidRPr="00FA5D71">
        <w:rPr>
          <w:rFonts w:ascii="Verdana" w:eastAsia="Verdana" w:hAnsi="Verdana" w:cs="Verdana"/>
        </w:rPr>
        <w:t>.</w:t>
      </w:r>
    </w:p>
    <w:p w14:paraId="769C23A1" w14:textId="70455C96" w:rsidR="00E80A7D" w:rsidRPr="00FA5D71" w:rsidRDefault="00E80A7D"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Receive</w:t>
      </w:r>
      <w:r w:rsidR="00760ED0" w:rsidRPr="00FA5D71">
        <w:rPr>
          <w:rFonts w:ascii="Verdana" w:eastAsia="Verdana" w:hAnsi="Verdana" w:cs="Verdana"/>
        </w:rPr>
        <w:t xml:space="preserve">, </w:t>
      </w:r>
      <w:r w:rsidRPr="00FA5D71">
        <w:rPr>
          <w:rFonts w:ascii="Verdana" w:eastAsia="Verdana" w:hAnsi="Verdana" w:cs="Verdana"/>
        </w:rPr>
        <w:t>sort</w:t>
      </w:r>
      <w:r w:rsidR="00592739" w:rsidRPr="00FA5D71">
        <w:rPr>
          <w:rFonts w:ascii="Verdana" w:eastAsia="Verdana" w:hAnsi="Verdana" w:cs="Verdana"/>
        </w:rPr>
        <w:t>,</w:t>
      </w:r>
      <w:r w:rsidR="00760ED0" w:rsidRPr="00FA5D71">
        <w:rPr>
          <w:rFonts w:ascii="Verdana" w:eastAsia="Verdana" w:hAnsi="Verdana" w:cs="Verdana"/>
        </w:rPr>
        <w:t xml:space="preserve"> and distribute</w:t>
      </w:r>
      <w:r w:rsidRPr="00FA5D71">
        <w:rPr>
          <w:rFonts w:ascii="Verdana" w:eastAsia="Verdana" w:hAnsi="Verdana" w:cs="Verdana"/>
        </w:rPr>
        <w:t xml:space="preserve"> post</w:t>
      </w:r>
      <w:r w:rsidR="000048FC" w:rsidRPr="00FA5D71">
        <w:rPr>
          <w:rFonts w:ascii="Verdana" w:eastAsia="Verdana" w:hAnsi="Verdana" w:cs="Verdana"/>
        </w:rPr>
        <w:t xml:space="preserve"> and other deliveries</w:t>
      </w:r>
      <w:r w:rsidR="00E063D8" w:rsidRPr="00FA5D71">
        <w:rPr>
          <w:rFonts w:ascii="Verdana" w:eastAsia="Verdana" w:hAnsi="Verdana" w:cs="Verdana"/>
        </w:rPr>
        <w:t>.</w:t>
      </w:r>
    </w:p>
    <w:p w14:paraId="20281EE4" w14:textId="77777777" w:rsidR="00760ED0"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Follow cashing up procedure throughout the shift and do cashing up prior to shift ending.</w:t>
      </w:r>
    </w:p>
    <w:p w14:paraId="315DD67A" w14:textId="2E87627A" w:rsidR="0084600C"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 xml:space="preserve">Liaise with bodies such as </w:t>
      </w:r>
      <w:r w:rsidR="00E063D8" w:rsidRPr="00FA5D71">
        <w:rPr>
          <w:rFonts w:ascii="Verdana" w:eastAsia="Verdana" w:hAnsi="Verdana" w:cs="Verdana"/>
        </w:rPr>
        <w:t>p</w:t>
      </w:r>
      <w:r w:rsidRPr="00FA5D71">
        <w:rPr>
          <w:rFonts w:ascii="Verdana" w:eastAsia="Verdana" w:hAnsi="Verdana" w:cs="Verdana"/>
        </w:rPr>
        <w:t>olice and other emergency services</w:t>
      </w:r>
      <w:r w:rsidR="00364DC2" w:rsidRPr="00FA5D71">
        <w:rPr>
          <w:rFonts w:ascii="Verdana" w:eastAsia="Verdana" w:hAnsi="Verdana" w:cs="Verdana"/>
        </w:rPr>
        <w:t xml:space="preserve"> on arrival at the </w:t>
      </w:r>
      <w:r w:rsidR="00E063D8" w:rsidRPr="00FA5D71">
        <w:rPr>
          <w:rFonts w:ascii="Verdana" w:eastAsia="Verdana" w:hAnsi="Verdana" w:cs="Verdana"/>
        </w:rPr>
        <w:t>centre</w:t>
      </w:r>
      <w:r w:rsidR="00364DC2" w:rsidRPr="00FA5D71">
        <w:rPr>
          <w:rFonts w:ascii="Verdana" w:eastAsia="Verdana" w:hAnsi="Verdana" w:cs="Verdana"/>
        </w:rPr>
        <w:t xml:space="preserve"> as necessary.</w:t>
      </w:r>
    </w:p>
    <w:p w14:paraId="77F9CB67" w14:textId="77777777" w:rsidR="0084600C" w:rsidRPr="00FA5D71" w:rsidRDefault="0084600C"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Responsible for logging of issuing and return of keys.</w:t>
      </w:r>
    </w:p>
    <w:p w14:paraId="59BBB9EE" w14:textId="7F9096EF" w:rsidR="00E80A7D" w:rsidRPr="00FA5D71" w:rsidRDefault="00557610" w:rsidP="6A7A9713">
      <w:pPr>
        <w:pStyle w:val="ListParagraph"/>
        <w:numPr>
          <w:ilvl w:val="0"/>
          <w:numId w:val="4"/>
        </w:numPr>
        <w:spacing w:after="120"/>
        <w:ind w:left="851" w:hanging="425"/>
        <w:contextualSpacing w:val="0"/>
        <w:rPr>
          <w:rFonts w:ascii="Verdana" w:eastAsia="Verdana" w:hAnsi="Verdana" w:cs="Verdana"/>
        </w:rPr>
      </w:pPr>
      <w:r w:rsidRPr="00FA5D71">
        <w:rPr>
          <w:rFonts w:ascii="Verdana" w:eastAsia="Verdana" w:hAnsi="Verdana" w:cs="Verdana"/>
        </w:rPr>
        <w:t>Work with cross-departmental staff to provide a smooth-running front of house service</w:t>
      </w:r>
      <w:r w:rsidR="007F1865" w:rsidRPr="00FA5D71">
        <w:rPr>
          <w:rFonts w:ascii="Verdana" w:eastAsia="Verdana" w:hAnsi="Verdana" w:cs="Verdana"/>
        </w:rPr>
        <w:t>.</w:t>
      </w:r>
    </w:p>
    <w:p w14:paraId="79E47DAA" w14:textId="49E127B8" w:rsidR="009E4E2F" w:rsidRPr="00FA5D71" w:rsidRDefault="00795CDB" w:rsidP="6A7A9713">
      <w:pPr>
        <w:pStyle w:val="ListParagraph"/>
        <w:numPr>
          <w:ilvl w:val="0"/>
          <w:numId w:val="4"/>
        </w:numPr>
        <w:spacing w:after="120"/>
        <w:ind w:left="851" w:hanging="425"/>
        <w:contextualSpacing w:val="0"/>
        <w:rPr>
          <w:rFonts w:ascii="Verdana" w:eastAsia="Verdana" w:hAnsi="Verdana" w:cs="Verdana"/>
        </w:rPr>
      </w:pPr>
      <w:r w:rsidRPr="00FA5D71">
        <w:rPr>
          <w:rFonts w:ascii="Verdana" w:eastAsia="Verdana" w:hAnsi="Verdana" w:cs="Verdana"/>
        </w:rPr>
        <w:t xml:space="preserve">Manage the car park </w:t>
      </w:r>
      <w:r w:rsidR="00AE10E3" w:rsidRPr="00FA5D71">
        <w:rPr>
          <w:rFonts w:ascii="Verdana" w:eastAsia="Verdana" w:hAnsi="Verdana" w:cs="Verdana"/>
        </w:rPr>
        <w:t xml:space="preserve">as per local arrangements. This may include </w:t>
      </w:r>
      <w:r w:rsidR="000A3B66" w:rsidRPr="00FA5D71">
        <w:rPr>
          <w:rFonts w:ascii="Verdana" w:eastAsia="Verdana" w:hAnsi="Verdana" w:cs="Verdana"/>
        </w:rPr>
        <w:t xml:space="preserve">recording </w:t>
      </w:r>
      <w:r w:rsidR="00AE10E3" w:rsidRPr="00FA5D71">
        <w:rPr>
          <w:rFonts w:ascii="Verdana" w:eastAsia="Verdana" w:hAnsi="Verdana" w:cs="Verdana"/>
        </w:rPr>
        <w:t>registration number</w:t>
      </w:r>
      <w:r w:rsidR="00817A52" w:rsidRPr="00FA5D71">
        <w:rPr>
          <w:rFonts w:ascii="Verdana" w:eastAsia="Verdana" w:hAnsi="Verdana" w:cs="Verdana"/>
        </w:rPr>
        <w:t xml:space="preserve"> plates</w:t>
      </w:r>
      <w:r w:rsidR="00AE10E3" w:rsidRPr="00FA5D71">
        <w:rPr>
          <w:rFonts w:ascii="Verdana" w:eastAsia="Verdana" w:hAnsi="Verdana" w:cs="Verdana"/>
        </w:rPr>
        <w:t xml:space="preserve"> and taking payments. </w:t>
      </w:r>
    </w:p>
    <w:p w14:paraId="2076F9A2" w14:textId="77777777" w:rsidR="00A012CA" w:rsidRPr="00FA5D71" w:rsidRDefault="00A012CA" w:rsidP="6A7A9713">
      <w:pPr>
        <w:pStyle w:val="ListParagraph"/>
        <w:numPr>
          <w:ilvl w:val="0"/>
          <w:numId w:val="4"/>
        </w:numPr>
        <w:spacing w:after="120"/>
        <w:ind w:left="851" w:hanging="425"/>
        <w:contextualSpacing w:val="0"/>
        <w:jc w:val="both"/>
        <w:rPr>
          <w:rFonts w:ascii="Verdana" w:eastAsia="Verdana" w:hAnsi="Verdana" w:cs="Verdana"/>
        </w:rPr>
      </w:pPr>
      <w:r w:rsidRPr="00FA5D71">
        <w:rPr>
          <w:rFonts w:ascii="Verdana" w:eastAsia="Verdana" w:hAnsi="Verdana" w:cs="Verdana"/>
        </w:rPr>
        <w:t>Ensure that all information displayed in reception is up to date, appropriate, well stocked and well presented (including posters and promotional leaflets).</w:t>
      </w:r>
    </w:p>
    <w:p w14:paraId="1B609D80" w14:textId="448263ED" w:rsidR="00D02D50" w:rsidRPr="00FA5D71" w:rsidRDefault="00D02D50" w:rsidP="6A7A9713">
      <w:pPr>
        <w:pStyle w:val="ListParagraph"/>
        <w:numPr>
          <w:ilvl w:val="0"/>
          <w:numId w:val="3"/>
        </w:numPr>
        <w:spacing w:after="120"/>
        <w:ind w:left="426" w:hanging="426"/>
        <w:contextualSpacing w:val="0"/>
        <w:jc w:val="both"/>
        <w:rPr>
          <w:rFonts w:ascii="Verdana" w:eastAsia="Verdana" w:hAnsi="Verdana" w:cs="Verdana"/>
          <w:b/>
          <w:bCs/>
          <w:i/>
          <w:iCs/>
        </w:rPr>
      </w:pPr>
      <w:r w:rsidRPr="00FA5D71">
        <w:rPr>
          <w:rFonts w:ascii="Verdana" w:eastAsia="Verdana" w:hAnsi="Verdana" w:cs="Verdana"/>
          <w:b/>
          <w:bCs/>
          <w:i/>
          <w:iCs/>
        </w:rPr>
        <w:lastRenderedPageBreak/>
        <w:t xml:space="preserve">Health </w:t>
      </w:r>
      <w:r w:rsidR="031764CA" w:rsidRPr="00FA5D71">
        <w:rPr>
          <w:rFonts w:ascii="Verdana" w:eastAsia="Verdana" w:hAnsi="Verdana" w:cs="Verdana"/>
          <w:b/>
          <w:bCs/>
          <w:i/>
          <w:iCs/>
        </w:rPr>
        <w:t>and</w:t>
      </w:r>
      <w:r w:rsidRPr="00FA5D71">
        <w:rPr>
          <w:rFonts w:ascii="Verdana" w:eastAsia="Verdana" w:hAnsi="Verdana" w:cs="Verdana"/>
          <w:b/>
          <w:bCs/>
          <w:i/>
          <w:iCs/>
        </w:rPr>
        <w:t xml:space="preserve"> Safety Duties (all sites)</w:t>
      </w:r>
    </w:p>
    <w:p w14:paraId="52117E6B" w14:textId="03F2F5A9" w:rsidR="00D02D50" w:rsidRPr="00FA5D71" w:rsidRDefault="0075579D"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Carry out routine checks of the main public and communal areas ensuring they are welcoming, clean, tidy and risk free </w:t>
      </w:r>
      <w:r w:rsidR="00631602" w:rsidRPr="00FA5D71">
        <w:rPr>
          <w:rFonts w:ascii="Verdana" w:eastAsia="Verdana" w:hAnsi="Verdana" w:cs="Verdana"/>
          <w:color w:val="000000" w:themeColor="text1"/>
        </w:rPr>
        <w:t xml:space="preserve">(including all floors of the accommodation, health and wellbeing areas, catering facilities and offices </w:t>
      </w:r>
      <w:r w:rsidR="00600F18" w:rsidRPr="00FA5D71">
        <w:rPr>
          <w:rFonts w:ascii="Verdana" w:eastAsia="Verdana" w:hAnsi="Verdana" w:cs="Verdana"/>
          <w:color w:val="000000" w:themeColor="text1"/>
        </w:rPr>
        <w:t xml:space="preserve">as well as all external areas such as car parks and gardens – these </w:t>
      </w:r>
      <w:r w:rsidR="00631602" w:rsidRPr="00FA5D71">
        <w:rPr>
          <w:rFonts w:ascii="Verdana" w:eastAsia="Verdana" w:hAnsi="Verdana" w:cs="Verdana"/>
          <w:color w:val="000000" w:themeColor="text1"/>
        </w:rPr>
        <w:t xml:space="preserve">should be carried out </w:t>
      </w:r>
      <w:r w:rsidR="055A952D" w:rsidRPr="00FA5D71">
        <w:rPr>
          <w:rFonts w:ascii="Verdana" w:eastAsia="Verdana" w:hAnsi="Verdana" w:cs="Verdana"/>
          <w:color w:val="000000" w:themeColor="text1"/>
        </w:rPr>
        <w:t>at a frequency in accordance with local guidance</w:t>
      </w:r>
      <w:r w:rsidR="00631602" w:rsidRPr="00FA5D71">
        <w:rPr>
          <w:rFonts w:ascii="Verdana" w:eastAsia="Verdana" w:hAnsi="Verdana" w:cs="Verdana"/>
          <w:color w:val="000000" w:themeColor="text1"/>
        </w:rPr>
        <w:t>.</w:t>
      </w:r>
    </w:p>
    <w:p w14:paraId="46550708" w14:textId="05366416" w:rsidR="00760ED0" w:rsidRPr="00FA5D71" w:rsidRDefault="00760ED0"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Record any maintenance </w:t>
      </w:r>
      <w:r w:rsidR="00817A52" w:rsidRPr="00FA5D71">
        <w:rPr>
          <w:rFonts w:ascii="Verdana" w:eastAsia="Verdana" w:hAnsi="Verdana" w:cs="Verdana"/>
          <w:color w:val="000000" w:themeColor="text1"/>
        </w:rPr>
        <w:t xml:space="preserve">issues as they are being reported. </w:t>
      </w:r>
      <w:r w:rsidRPr="00FA5D71">
        <w:rPr>
          <w:rFonts w:ascii="Verdana" w:eastAsia="Verdana" w:hAnsi="Verdana" w:cs="Verdana"/>
          <w:color w:val="000000" w:themeColor="text1"/>
        </w:rPr>
        <w:t xml:space="preserve"> </w:t>
      </w:r>
    </w:p>
    <w:p w14:paraId="6101E8C0" w14:textId="03AE4F13" w:rsidR="004C2D8B" w:rsidRPr="00FA5D71" w:rsidRDefault="002147EA"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Ensure that Health and Safety standards are maintained. </w:t>
      </w:r>
      <w:r w:rsidR="00A86AD4" w:rsidRPr="00FA5D71">
        <w:rPr>
          <w:rFonts w:ascii="Verdana" w:eastAsia="Verdana" w:hAnsi="Verdana" w:cs="Verdana"/>
          <w:color w:val="000000" w:themeColor="text1"/>
        </w:rPr>
        <w:t>Report all infringements relating to Health and Safety or Fire Regulations immediately or as soon as it is practicable.</w:t>
      </w:r>
    </w:p>
    <w:p w14:paraId="28B6F3E1" w14:textId="71BCD523" w:rsidR="00364DC2" w:rsidRPr="00FA5D71" w:rsidRDefault="004C2D8B"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Be an appointed Fire Marshal and m</w:t>
      </w:r>
      <w:r w:rsidR="002147EA" w:rsidRPr="00FA5D71">
        <w:rPr>
          <w:rFonts w:ascii="Verdana" w:eastAsia="Verdana" w:hAnsi="Verdana" w:cs="Verdana"/>
          <w:color w:val="000000" w:themeColor="text1"/>
        </w:rPr>
        <w:t>anage any emergency evacuations of the building and</w:t>
      </w:r>
      <w:r w:rsidR="00D92518" w:rsidRPr="00FA5D71">
        <w:rPr>
          <w:rFonts w:ascii="Verdana" w:eastAsia="Verdana" w:hAnsi="Verdana" w:cs="Verdana"/>
          <w:color w:val="000000" w:themeColor="text1"/>
        </w:rPr>
        <w:t xml:space="preserve"> </w:t>
      </w:r>
      <w:r w:rsidR="002147EA" w:rsidRPr="00FA5D71">
        <w:rPr>
          <w:rFonts w:ascii="Verdana" w:eastAsia="Verdana" w:hAnsi="Verdana" w:cs="Verdana"/>
          <w:color w:val="000000" w:themeColor="text1"/>
        </w:rPr>
        <w:t>call for assistance from the emergency services where needed.</w:t>
      </w:r>
    </w:p>
    <w:p w14:paraId="177DD6E9" w14:textId="77777777" w:rsidR="00D46843" w:rsidRPr="00FA5D71" w:rsidRDefault="00D46843"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 that safeguarding processes and procedures are adhered to and to report any concerns.</w:t>
      </w:r>
    </w:p>
    <w:p w14:paraId="3EE08C67" w14:textId="5CEA0D26" w:rsidR="005A4CA7" w:rsidRPr="00FA5D71" w:rsidRDefault="008D12C2"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Where in place, m</w:t>
      </w:r>
      <w:r w:rsidR="004D468C" w:rsidRPr="00FA5D71">
        <w:rPr>
          <w:rFonts w:ascii="Verdana" w:eastAsia="Verdana" w:hAnsi="Verdana" w:cs="Verdana"/>
          <w:color w:val="000000" w:themeColor="text1"/>
        </w:rPr>
        <w:t>onitor</w:t>
      </w:r>
      <w:r w:rsidR="005A4CA7" w:rsidRPr="00FA5D71">
        <w:rPr>
          <w:rFonts w:ascii="Verdana" w:eastAsia="Verdana" w:hAnsi="Verdana" w:cs="Verdana"/>
          <w:color w:val="000000" w:themeColor="text1"/>
        </w:rPr>
        <w:t xml:space="preserve"> CCTV cameras throughout the shift.</w:t>
      </w:r>
    </w:p>
    <w:p w14:paraId="29C4C407" w14:textId="46C7FCE4" w:rsidR="00D46843" w:rsidRPr="00FA5D71" w:rsidRDefault="004C2D8B"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Accurately r</w:t>
      </w:r>
      <w:r w:rsidR="00557610" w:rsidRPr="00FA5D71">
        <w:rPr>
          <w:rFonts w:ascii="Verdana" w:eastAsia="Verdana" w:hAnsi="Verdana" w:cs="Verdana"/>
          <w:color w:val="000000" w:themeColor="text1"/>
        </w:rPr>
        <w:t>ecord all incidents witnessed</w:t>
      </w:r>
      <w:r w:rsidR="00600F18" w:rsidRPr="00FA5D71">
        <w:rPr>
          <w:rFonts w:ascii="Verdana" w:eastAsia="Verdana" w:hAnsi="Verdana" w:cs="Verdana"/>
          <w:color w:val="000000" w:themeColor="text1"/>
        </w:rPr>
        <w:t xml:space="preserve"> and/ or responded to </w:t>
      </w:r>
      <w:r w:rsidR="00557610" w:rsidRPr="00FA5D71">
        <w:rPr>
          <w:rFonts w:ascii="Verdana" w:eastAsia="Verdana" w:hAnsi="Verdana" w:cs="Verdana"/>
          <w:color w:val="000000" w:themeColor="text1"/>
        </w:rPr>
        <w:t>during the shift and prepare reports as required.</w:t>
      </w:r>
    </w:p>
    <w:p w14:paraId="3BFF6840" w14:textId="77777777" w:rsidR="008D12C2" w:rsidRPr="00FA5D71" w:rsidRDefault="008D12C2"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Hold a current first aid qualification and act as appointed person whilst on shift.</w:t>
      </w:r>
    </w:p>
    <w:p w14:paraId="7D2A8571" w14:textId="1A0763AB" w:rsidR="004C2D8B" w:rsidRPr="00FA5D71" w:rsidRDefault="00D46843" w:rsidP="6A7A9713">
      <w:pPr>
        <w:pStyle w:val="ListParagraph"/>
        <w:numPr>
          <w:ilvl w:val="0"/>
          <w:numId w:val="6"/>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Accurately record all accidents and ensure that first aid is administered if required.</w:t>
      </w:r>
    </w:p>
    <w:p w14:paraId="4CDCEA33" w14:textId="77777777" w:rsidR="00D02D50" w:rsidRPr="00FA5D71" w:rsidRDefault="00D02D50" w:rsidP="6A7A9713">
      <w:pPr>
        <w:spacing w:after="120" w:line="240" w:lineRule="auto"/>
        <w:jc w:val="both"/>
        <w:rPr>
          <w:rFonts w:cs="Verdana"/>
          <w:b/>
          <w:bCs/>
          <w:i/>
          <w:iCs/>
          <w:color w:val="000000" w:themeColor="text1"/>
          <w:sz w:val="22"/>
          <w:szCs w:val="22"/>
        </w:rPr>
      </w:pPr>
    </w:p>
    <w:p w14:paraId="1C9E2D78" w14:textId="228A5A64" w:rsidR="00E80A7D" w:rsidRPr="00FA5D71" w:rsidRDefault="00E80A7D" w:rsidP="6A7A9713">
      <w:pPr>
        <w:pStyle w:val="ListParagraph"/>
        <w:numPr>
          <w:ilvl w:val="0"/>
          <w:numId w:val="3"/>
        </w:numPr>
        <w:spacing w:after="120"/>
        <w:ind w:left="426" w:hanging="426"/>
        <w:contextualSpacing w:val="0"/>
        <w:jc w:val="both"/>
        <w:rPr>
          <w:rFonts w:ascii="Verdana" w:eastAsia="Verdana" w:hAnsi="Verdana" w:cs="Verdana"/>
          <w:b/>
          <w:bCs/>
          <w:i/>
          <w:iCs/>
          <w:color w:val="000000" w:themeColor="text1"/>
        </w:rPr>
      </w:pPr>
      <w:r w:rsidRPr="00FA5D71">
        <w:rPr>
          <w:rFonts w:ascii="Verdana" w:eastAsia="Verdana" w:hAnsi="Verdana" w:cs="Verdana"/>
          <w:b/>
          <w:bCs/>
          <w:i/>
          <w:iCs/>
          <w:color w:val="000000" w:themeColor="text1"/>
        </w:rPr>
        <w:t xml:space="preserve">Housing Duties (sites with </w:t>
      </w:r>
      <w:r w:rsidR="00677890" w:rsidRPr="00FA5D71">
        <w:rPr>
          <w:rFonts w:ascii="Verdana" w:eastAsia="Verdana" w:hAnsi="Verdana" w:cs="Verdana"/>
          <w:b/>
          <w:bCs/>
          <w:i/>
          <w:iCs/>
          <w:color w:val="000000" w:themeColor="text1"/>
        </w:rPr>
        <w:t>housing</w:t>
      </w:r>
      <w:r w:rsidRPr="00FA5D71">
        <w:rPr>
          <w:rFonts w:ascii="Verdana" w:eastAsia="Verdana" w:hAnsi="Verdana" w:cs="Verdana"/>
          <w:b/>
          <w:bCs/>
          <w:i/>
          <w:iCs/>
          <w:color w:val="000000" w:themeColor="text1"/>
        </w:rPr>
        <w:t xml:space="preserve"> services)</w:t>
      </w:r>
    </w:p>
    <w:p w14:paraId="2A59B10C" w14:textId="64BB7DE3" w:rsidR="00EB1EE6" w:rsidRPr="00FA5D71" w:rsidRDefault="0078230D" w:rsidP="6A7A9713">
      <w:pPr>
        <w:pStyle w:val="ListParagraph"/>
        <w:numPr>
          <w:ilvl w:val="0"/>
          <w:numId w:val="8"/>
        </w:numPr>
        <w:spacing w:after="120"/>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C</w:t>
      </w:r>
      <w:r w:rsidR="00EB1EE6" w:rsidRPr="00FA5D71">
        <w:rPr>
          <w:rFonts w:ascii="Verdana" w:eastAsia="Verdana" w:hAnsi="Verdana" w:cs="Verdana"/>
          <w:color w:val="000000" w:themeColor="text1"/>
        </w:rPr>
        <w:t xml:space="preserve">ontribute to the provision of </w:t>
      </w:r>
      <w:r w:rsidR="004A03EE" w:rsidRPr="00FA5D71">
        <w:rPr>
          <w:rFonts w:ascii="Verdana" w:eastAsia="Verdana" w:hAnsi="Verdana" w:cs="Verdana"/>
          <w:color w:val="000000" w:themeColor="text1"/>
        </w:rPr>
        <w:t xml:space="preserve">a Psychologically Informed Environment (PIE) </w:t>
      </w:r>
      <w:r w:rsidR="00EB1EE6" w:rsidRPr="00FA5D71">
        <w:rPr>
          <w:rFonts w:ascii="Verdana" w:eastAsia="Verdana" w:hAnsi="Verdana" w:cs="Verdana"/>
          <w:color w:val="000000" w:themeColor="text1"/>
        </w:rPr>
        <w:t>that provides high quality accommodation and housing support</w:t>
      </w:r>
      <w:r w:rsidRPr="00FA5D71">
        <w:rPr>
          <w:rFonts w:ascii="Verdana" w:eastAsia="Verdana" w:hAnsi="Verdana" w:cs="Verdana"/>
          <w:color w:val="000000" w:themeColor="text1"/>
        </w:rPr>
        <w:t xml:space="preserve"> </w:t>
      </w:r>
      <w:r w:rsidR="004D2751" w:rsidRPr="00FA5D71">
        <w:rPr>
          <w:rFonts w:ascii="Verdana" w:eastAsia="Verdana" w:hAnsi="Verdana" w:cs="Verdana"/>
          <w:color w:val="000000" w:themeColor="text1"/>
        </w:rPr>
        <w:t>which</w:t>
      </w:r>
      <w:r w:rsidRPr="00FA5D71">
        <w:rPr>
          <w:rFonts w:ascii="Verdana" w:eastAsia="Verdana" w:hAnsi="Verdana" w:cs="Verdana"/>
          <w:color w:val="000000" w:themeColor="text1"/>
        </w:rPr>
        <w:t xml:space="preserve"> respects individuals’ lifestyle, experience and culture</w:t>
      </w:r>
      <w:r w:rsidR="00DA67B0" w:rsidRPr="00FA5D71">
        <w:rPr>
          <w:rFonts w:ascii="Verdana" w:eastAsia="Verdana" w:hAnsi="Verdana" w:cs="Verdana"/>
          <w:color w:val="000000" w:themeColor="text1"/>
        </w:rPr>
        <w:t xml:space="preserve"> and is responsive to individuals’ needs.</w:t>
      </w:r>
    </w:p>
    <w:p w14:paraId="16F1A131" w14:textId="56B482F5" w:rsidR="004D2751" w:rsidRPr="00FA5D71" w:rsidRDefault="004D2751" w:rsidP="6A7A9713">
      <w:pPr>
        <w:pStyle w:val="ListParagraph"/>
        <w:numPr>
          <w:ilvl w:val="0"/>
          <w:numId w:val="8"/>
        </w:numPr>
        <w:spacing w:after="120"/>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Carry out the administrative tasks required when new residents arrive and vacate the hostel</w:t>
      </w:r>
      <w:r w:rsidR="000E491A" w:rsidRPr="00FA5D71">
        <w:rPr>
          <w:rFonts w:ascii="Verdana" w:eastAsia="Verdana" w:hAnsi="Verdana" w:cs="Verdana"/>
          <w:color w:val="000000" w:themeColor="text1"/>
        </w:rPr>
        <w:t xml:space="preserve"> (i</w:t>
      </w:r>
      <w:r w:rsidRPr="00FA5D71">
        <w:rPr>
          <w:rFonts w:ascii="Verdana" w:eastAsia="Verdana" w:hAnsi="Verdana" w:cs="Verdana"/>
          <w:color w:val="000000" w:themeColor="text1"/>
        </w:rPr>
        <w:t>ncluding allocation and collection of room keys).</w:t>
      </w:r>
    </w:p>
    <w:p w14:paraId="279D978B" w14:textId="4B2E2A9F" w:rsidR="00F406A5" w:rsidRPr="00FA5D71" w:rsidRDefault="00F406A5" w:rsidP="6A7A9713">
      <w:pPr>
        <w:pStyle w:val="ListParagraph"/>
        <w:numPr>
          <w:ilvl w:val="0"/>
          <w:numId w:val="8"/>
        </w:numPr>
        <w:spacing w:after="120"/>
        <w:ind w:left="850"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Signpost residents to relevant members of staff as needed</w:t>
      </w:r>
      <w:r w:rsidR="00FE738F" w:rsidRPr="00FA5D71">
        <w:rPr>
          <w:rFonts w:ascii="Verdana" w:eastAsia="Verdana" w:hAnsi="Verdana" w:cs="Verdana"/>
          <w:color w:val="000000" w:themeColor="text1"/>
        </w:rPr>
        <w:t>.</w:t>
      </w:r>
    </w:p>
    <w:p w14:paraId="76A81985" w14:textId="01D876D0" w:rsidR="00E80A7D" w:rsidRPr="00FA5D71" w:rsidRDefault="00E80A7D" w:rsidP="6A7A9713">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Tak</w:t>
      </w:r>
      <w:r w:rsidR="00FE738F" w:rsidRPr="00FA5D71">
        <w:rPr>
          <w:rFonts w:ascii="Verdana" w:eastAsia="Verdana" w:hAnsi="Verdana" w:cs="Verdana"/>
          <w:color w:val="000000" w:themeColor="text1"/>
        </w:rPr>
        <w:t>e and process</w:t>
      </w:r>
      <w:r w:rsidRPr="00FA5D71">
        <w:rPr>
          <w:rFonts w:ascii="Verdana" w:eastAsia="Verdana" w:hAnsi="Verdana" w:cs="Verdana"/>
          <w:color w:val="000000" w:themeColor="text1"/>
        </w:rPr>
        <w:t xml:space="preserve"> rental payments on Pyramid.</w:t>
      </w:r>
    </w:p>
    <w:p w14:paraId="60C44965" w14:textId="1B4CE244" w:rsidR="00E80A7D" w:rsidRPr="00FA5D71" w:rsidRDefault="00E80A7D" w:rsidP="6A7A9713">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Where relevant, responsible for printing and distributing breakfast tickets to residents on a weekly basis.</w:t>
      </w:r>
    </w:p>
    <w:p w14:paraId="3C2E1D25" w14:textId="2734D5D2" w:rsidR="005A4CA7" w:rsidRPr="00FA5D71" w:rsidRDefault="00310D35" w:rsidP="6A7A9713">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W</w:t>
      </w:r>
      <w:r w:rsidR="005A4CA7" w:rsidRPr="00FA5D71">
        <w:rPr>
          <w:rFonts w:ascii="Verdana" w:eastAsia="Verdana" w:hAnsi="Verdana" w:cs="Verdana"/>
          <w:color w:val="000000" w:themeColor="text1"/>
        </w:rPr>
        <w:t>ork with the residents to keep the premises safe and anti-social behaviours are kept to a minimum.</w:t>
      </w:r>
    </w:p>
    <w:p w14:paraId="5CC134F7" w14:textId="751DAF09" w:rsidR="00E80A7D" w:rsidRPr="00FA5D71" w:rsidRDefault="005A4CA7" w:rsidP="6A7A9713">
      <w:pPr>
        <w:pStyle w:val="ListParagraph"/>
        <w:numPr>
          <w:ilvl w:val="0"/>
          <w:numId w:val="8"/>
        </w:numPr>
        <w:spacing w:after="120"/>
        <w:ind w:left="851" w:hanging="425"/>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Respond appropriately to incidents of anti-social behaviour, applying current policies, procedures</w:t>
      </w:r>
      <w:r w:rsidR="004A03EE" w:rsidRPr="00FA5D71">
        <w:rPr>
          <w:rFonts w:ascii="Verdana" w:eastAsia="Verdana" w:hAnsi="Verdana" w:cs="Verdana"/>
          <w:color w:val="000000" w:themeColor="text1"/>
        </w:rPr>
        <w:t>,</w:t>
      </w:r>
      <w:r w:rsidRPr="00FA5D71">
        <w:rPr>
          <w:rFonts w:ascii="Verdana" w:eastAsia="Verdana" w:hAnsi="Verdana" w:cs="Verdana"/>
          <w:color w:val="000000" w:themeColor="text1"/>
        </w:rPr>
        <w:t xml:space="preserve"> and legislation.</w:t>
      </w:r>
    </w:p>
    <w:p w14:paraId="7DADE74C" w14:textId="07D951CC" w:rsidR="00B74B21" w:rsidRPr="00FA5D71" w:rsidRDefault="00B74B21" w:rsidP="6A7A9713">
      <w:pPr>
        <w:spacing w:after="120"/>
        <w:jc w:val="both"/>
        <w:rPr>
          <w:rFonts w:cs="Verdana"/>
          <w:b/>
          <w:bCs/>
          <w:i/>
          <w:iCs/>
          <w:color w:val="000000" w:themeColor="text1"/>
          <w:sz w:val="22"/>
          <w:szCs w:val="22"/>
        </w:rPr>
      </w:pPr>
    </w:p>
    <w:p w14:paraId="3723BAE7" w14:textId="70C607CE" w:rsidR="004A03EE" w:rsidRPr="00FA5D71" w:rsidRDefault="004A03EE" w:rsidP="6A7A9713">
      <w:pPr>
        <w:spacing w:after="120"/>
        <w:jc w:val="both"/>
        <w:rPr>
          <w:rFonts w:cs="Verdana"/>
          <w:b/>
          <w:bCs/>
          <w:i/>
          <w:iCs/>
          <w:color w:val="000000" w:themeColor="text1"/>
          <w:sz w:val="22"/>
          <w:szCs w:val="22"/>
        </w:rPr>
      </w:pPr>
    </w:p>
    <w:p w14:paraId="78266C82" w14:textId="77777777" w:rsidR="004A03EE" w:rsidRPr="00FA5D71" w:rsidRDefault="004A03EE" w:rsidP="6A7A9713">
      <w:pPr>
        <w:spacing w:after="120"/>
        <w:jc w:val="both"/>
        <w:rPr>
          <w:rFonts w:cs="Verdana"/>
          <w:b/>
          <w:bCs/>
          <w:i/>
          <w:iCs/>
          <w:color w:val="000000" w:themeColor="text1"/>
          <w:sz w:val="22"/>
          <w:szCs w:val="22"/>
        </w:rPr>
      </w:pPr>
    </w:p>
    <w:p w14:paraId="3B0E5BAB" w14:textId="3B961DC5" w:rsidR="006F034A" w:rsidRPr="00FA5D71" w:rsidRDefault="00177E93" w:rsidP="6A7A9713">
      <w:pPr>
        <w:pStyle w:val="ListParagraph"/>
        <w:numPr>
          <w:ilvl w:val="0"/>
          <w:numId w:val="3"/>
        </w:numPr>
        <w:spacing w:after="120"/>
        <w:ind w:left="426" w:hanging="426"/>
        <w:contextualSpacing w:val="0"/>
        <w:jc w:val="both"/>
        <w:rPr>
          <w:rFonts w:ascii="Verdana" w:eastAsia="Verdana" w:hAnsi="Verdana" w:cs="Verdana"/>
          <w:b/>
          <w:bCs/>
          <w:i/>
          <w:iCs/>
          <w:color w:val="000000" w:themeColor="text1"/>
        </w:rPr>
      </w:pPr>
      <w:r w:rsidRPr="00FA5D71">
        <w:rPr>
          <w:rFonts w:ascii="Verdana" w:eastAsia="Verdana" w:hAnsi="Verdana" w:cs="Verdana"/>
          <w:b/>
          <w:bCs/>
          <w:i/>
          <w:iCs/>
          <w:color w:val="000000" w:themeColor="text1"/>
        </w:rPr>
        <w:lastRenderedPageBreak/>
        <w:t>Community Services</w:t>
      </w:r>
      <w:r w:rsidR="006F034A" w:rsidRPr="00FA5D71">
        <w:rPr>
          <w:rFonts w:ascii="Verdana" w:eastAsia="Verdana" w:hAnsi="Verdana" w:cs="Verdana"/>
          <w:b/>
          <w:bCs/>
          <w:i/>
          <w:iCs/>
          <w:color w:val="000000" w:themeColor="text1"/>
        </w:rPr>
        <w:t xml:space="preserve"> Duties (sites with H&amp;WB</w:t>
      </w:r>
      <w:r w:rsidRPr="00FA5D71">
        <w:rPr>
          <w:rFonts w:ascii="Verdana" w:eastAsia="Verdana" w:hAnsi="Verdana" w:cs="Verdana"/>
          <w:b/>
          <w:bCs/>
          <w:i/>
          <w:iCs/>
          <w:color w:val="000000" w:themeColor="text1"/>
        </w:rPr>
        <w:t xml:space="preserve"> and/or Children, Youth &amp; Families</w:t>
      </w:r>
      <w:r w:rsidR="006F034A" w:rsidRPr="00FA5D71">
        <w:rPr>
          <w:rFonts w:ascii="Verdana" w:eastAsia="Verdana" w:hAnsi="Verdana" w:cs="Verdana"/>
          <w:b/>
          <w:bCs/>
          <w:i/>
          <w:iCs/>
          <w:color w:val="000000" w:themeColor="text1"/>
        </w:rPr>
        <w:t xml:space="preserve"> services)</w:t>
      </w:r>
    </w:p>
    <w:p w14:paraId="501E10C9" w14:textId="76F38D4F" w:rsidR="00E80A7D" w:rsidRPr="00FA5D71" w:rsidRDefault="00E80A7D"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Booking classes for the Health </w:t>
      </w:r>
      <w:r w:rsidR="00222252" w:rsidRPr="00FA5D71">
        <w:rPr>
          <w:rFonts w:ascii="Verdana" w:eastAsia="Verdana" w:hAnsi="Verdana" w:cs="Verdana"/>
          <w:color w:val="000000" w:themeColor="text1"/>
        </w:rPr>
        <w:t xml:space="preserve">&amp; </w:t>
      </w:r>
      <w:r w:rsidRPr="00FA5D71">
        <w:rPr>
          <w:rFonts w:ascii="Verdana" w:eastAsia="Verdana" w:hAnsi="Verdana" w:cs="Verdana"/>
          <w:color w:val="000000" w:themeColor="text1"/>
        </w:rPr>
        <w:t>Well</w:t>
      </w:r>
      <w:r w:rsidR="00222252" w:rsidRPr="00FA5D71">
        <w:rPr>
          <w:rFonts w:ascii="Verdana" w:eastAsia="Verdana" w:hAnsi="Verdana" w:cs="Verdana"/>
          <w:color w:val="000000" w:themeColor="text1"/>
        </w:rPr>
        <w:t>b</w:t>
      </w:r>
      <w:r w:rsidRPr="00FA5D71">
        <w:rPr>
          <w:rFonts w:ascii="Verdana" w:eastAsia="Verdana" w:hAnsi="Verdana" w:cs="Verdana"/>
          <w:color w:val="000000" w:themeColor="text1"/>
        </w:rPr>
        <w:t xml:space="preserve">eing members on </w:t>
      </w:r>
      <w:r w:rsidR="002E6549" w:rsidRPr="00FA5D71">
        <w:rPr>
          <w:rFonts w:ascii="Verdana" w:eastAsia="Verdana" w:hAnsi="Verdana" w:cs="Verdana"/>
          <w:color w:val="000000" w:themeColor="text1"/>
        </w:rPr>
        <w:t>the system</w:t>
      </w:r>
      <w:r w:rsidRPr="00FA5D71">
        <w:rPr>
          <w:rFonts w:ascii="Verdana" w:eastAsia="Verdana" w:hAnsi="Verdana" w:cs="Verdana"/>
          <w:color w:val="000000" w:themeColor="text1"/>
        </w:rPr>
        <w:t xml:space="preserve"> and tak</w:t>
      </w:r>
      <w:r w:rsidR="00795CDB" w:rsidRPr="00FA5D71">
        <w:rPr>
          <w:rFonts w:ascii="Verdana" w:eastAsia="Verdana" w:hAnsi="Verdana" w:cs="Verdana"/>
          <w:color w:val="000000" w:themeColor="text1"/>
        </w:rPr>
        <w:t xml:space="preserve">e </w:t>
      </w:r>
      <w:r w:rsidRPr="00FA5D71">
        <w:rPr>
          <w:rFonts w:ascii="Verdana" w:eastAsia="Verdana" w:hAnsi="Verdana" w:cs="Verdana"/>
          <w:color w:val="000000" w:themeColor="text1"/>
        </w:rPr>
        <w:t>payments.</w:t>
      </w:r>
    </w:p>
    <w:p w14:paraId="085D7A9D" w14:textId="77777777" w:rsidR="0015712C" w:rsidRPr="00FA5D71" w:rsidRDefault="00574E51"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Maintain accurate receipting and accounting of all monies and credit transactions taken whilst on duty by processing bookings and payment transactions for the Centre including (but not limited to) membership, classes, fitness, sports and childcare</w:t>
      </w:r>
      <w:r w:rsidR="0003629F" w:rsidRPr="00FA5D71">
        <w:rPr>
          <w:rFonts w:ascii="Verdana" w:eastAsia="Verdana" w:hAnsi="Verdana" w:cs="Verdana"/>
          <w:color w:val="000000" w:themeColor="text1"/>
        </w:rPr>
        <w:t xml:space="preserve"> activities</w:t>
      </w:r>
    </w:p>
    <w:p w14:paraId="25499E7F" w14:textId="1C27A3B1" w:rsidR="00484CCF"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Respond to customers and members of the public enquiring about </w:t>
      </w:r>
      <w:r w:rsidR="0015712C" w:rsidRPr="00FA5D71">
        <w:rPr>
          <w:rFonts w:ascii="Verdana" w:eastAsia="Verdana" w:hAnsi="Verdana" w:cs="Verdana"/>
          <w:color w:val="000000" w:themeColor="text1"/>
        </w:rPr>
        <w:t>c</w:t>
      </w:r>
      <w:r w:rsidRPr="00FA5D71">
        <w:rPr>
          <w:rFonts w:ascii="Verdana" w:eastAsia="Verdana" w:hAnsi="Verdana" w:cs="Verdana"/>
          <w:color w:val="000000" w:themeColor="text1"/>
        </w:rPr>
        <w:t xml:space="preserve">entre services, including (but not limited to) gym membership, sports activities, events, functions, child </w:t>
      </w:r>
      <w:r w:rsidR="00194D15" w:rsidRPr="00FA5D71">
        <w:rPr>
          <w:rFonts w:ascii="Verdana" w:eastAsia="Verdana" w:hAnsi="Verdana" w:cs="Verdana"/>
          <w:color w:val="000000" w:themeColor="text1"/>
        </w:rPr>
        <w:t xml:space="preserve">and young people </w:t>
      </w:r>
      <w:r w:rsidRPr="00FA5D71">
        <w:rPr>
          <w:rFonts w:ascii="Verdana" w:eastAsia="Verdana" w:hAnsi="Verdana" w:cs="Verdana"/>
          <w:color w:val="000000" w:themeColor="text1"/>
        </w:rPr>
        <w:t>activities</w:t>
      </w:r>
      <w:r w:rsidR="00194D15" w:rsidRPr="00FA5D71">
        <w:rPr>
          <w:rFonts w:ascii="Verdana" w:eastAsia="Verdana" w:hAnsi="Verdana" w:cs="Verdana"/>
          <w:color w:val="000000" w:themeColor="text1"/>
        </w:rPr>
        <w:t>,</w:t>
      </w:r>
      <w:r w:rsidRPr="00FA5D71">
        <w:rPr>
          <w:rFonts w:ascii="Verdana" w:eastAsia="Verdana" w:hAnsi="Verdana" w:cs="Verdana"/>
          <w:color w:val="000000" w:themeColor="text1"/>
        </w:rPr>
        <w:t xml:space="preserve"> provide them with rates and show them the </w:t>
      </w:r>
      <w:r w:rsidR="00194D15" w:rsidRPr="00FA5D71">
        <w:rPr>
          <w:rFonts w:ascii="Verdana" w:eastAsia="Verdana" w:hAnsi="Verdana" w:cs="Verdana"/>
          <w:color w:val="000000" w:themeColor="text1"/>
        </w:rPr>
        <w:t>c</w:t>
      </w:r>
      <w:r w:rsidRPr="00FA5D71">
        <w:rPr>
          <w:rFonts w:ascii="Verdana" w:eastAsia="Verdana" w:hAnsi="Verdana" w:cs="Verdana"/>
          <w:color w:val="000000" w:themeColor="text1"/>
        </w:rPr>
        <w:t>entre facilities.</w:t>
      </w:r>
    </w:p>
    <w:p w14:paraId="14523F8D" w14:textId="7FA95E4D" w:rsidR="00484CCF"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Respond to queries, suggestions and complaints from customers and members of the public following organisation process, referring </w:t>
      </w:r>
      <w:r w:rsidR="00A35FD7" w:rsidRPr="00FA5D71">
        <w:rPr>
          <w:rFonts w:ascii="Verdana" w:eastAsia="Verdana" w:hAnsi="Verdana" w:cs="Verdana"/>
          <w:color w:val="000000" w:themeColor="text1"/>
        </w:rPr>
        <w:t>to a manager as necessary.</w:t>
      </w:r>
    </w:p>
    <w:p w14:paraId="325CB20B" w14:textId="7D98BA29" w:rsidR="00484CCF"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Inform sales/membership team of any membership queries that require follow up including any walk-in enquiries that require following up the next day.</w:t>
      </w:r>
    </w:p>
    <w:p w14:paraId="2C3720ED" w14:textId="77777777" w:rsidR="00545EBC" w:rsidRPr="00FA5D71" w:rsidRDefault="00484CCF"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Set up/take down for facilities hire for bookings and events</w:t>
      </w:r>
      <w:r w:rsidR="0015712C" w:rsidRPr="00FA5D71">
        <w:rPr>
          <w:rFonts w:ascii="Verdana" w:eastAsia="Verdana" w:hAnsi="Verdana" w:cs="Verdana"/>
          <w:color w:val="000000" w:themeColor="text1"/>
        </w:rPr>
        <w:t>.</w:t>
      </w:r>
    </w:p>
    <w:p w14:paraId="065F30C5" w14:textId="298F7F9C" w:rsidR="00545EBC" w:rsidRPr="00FA5D71" w:rsidRDefault="00545EBC"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Assist with the opening of</w:t>
      </w:r>
      <w:r w:rsidR="5C877320" w:rsidRPr="00FA5D71">
        <w:rPr>
          <w:rFonts w:ascii="Verdana" w:eastAsia="Verdana" w:hAnsi="Verdana" w:cs="Verdana"/>
          <w:color w:val="000000" w:themeColor="text1"/>
        </w:rPr>
        <w:t xml:space="preserve"> any services on site (e.g., restaurant or gym) </w:t>
      </w:r>
      <w:r w:rsidRPr="00FA5D71">
        <w:rPr>
          <w:rFonts w:ascii="Verdana" w:eastAsia="Verdana" w:hAnsi="Verdana" w:cs="Verdana"/>
          <w:color w:val="000000" w:themeColor="text1"/>
        </w:rPr>
        <w:t>as and when required.</w:t>
      </w:r>
    </w:p>
    <w:p w14:paraId="41CF7DE8" w14:textId="2054FBD1" w:rsidR="00E80A7D" w:rsidRPr="00FA5D71" w:rsidRDefault="00545EBC" w:rsidP="6A7A9713">
      <w:pPr>
        <w:pStyle w:val="ListParagraph"/>
        <w:numPr>
          <w:ilvl w:val="0"/>
          <w:numId w:val="7"/>
        </w:numPr>
        <w:spacing w:after="120"/>
        <w:ind w:left="851"/>
        <w:contextualSpacing w:val="0"/>
        <w:jc w:val="both"/>
        <w:rPr>
          <w:rFonts w:ascii="Verdana" w:eastAsia="Verdana" w:hAnsi="Verdana" w:cs="Verdana"/>
          <w:color w:val="000000" w:themeColor="text1"/>
        </w:rPr>
      </w:pPr>
      <w:r w:rsidRPr="00FA5D71">
        <w:rPr>
          <w:rFonts w:ascii="Verdana" w:eastAsia="Verdana" w:hAnsi="Verdana" w:cs="Verdana"/>
        </w:rPr>
        <w:t>Seek feedback from members and customers and ensuring we deliver excellent Customer Care within the guidelines and mission of the YMCA.</w:t>
      </w:r>
    </w:p>
    <w:p w14:paraId="2B45AC6D" w14:textId="77777777" w:rsidR="00177E93" w:rsidRPr="00FA5D71" w:rsidRDefault="00177E93" w:rsidP="6A7A9713">
      <w:pPr>
        <w:spacing w:after="120" w:line="240" w:lineRule="auto"/>
        <w:jc w:val="both"/>
        <w:rPr>
          <w:rFonts w:cs="Verdana"/>
          <w:b/>
          <w:bCs/>
          <w:i/>
          <w:iCs/>
          <w:color w:val="000000" w:themeColor="text1"/>
          <w:sz w:val="22"/>
          <w:szCs w:val="22"/>
        </w:rPr>
      </w:pPr>
    </w:p>
    <w:p w14:paraId="42A89274" w14:textId="23D965DB" w:rsidR="006A4827" w:rsidRPr="00FA5D71" w:rsidRDefault="006A4827" w:rsidP="6A7A9713">
      <w:pPr>
        <w:pStyle w:val="ListParagraph"/>
        <w:numPr>
          <w:ilvl w:val="0"/>
          <w:numId w:val="3"/>
        </w:numPr>
        <w:spacing w:after="120"/>
        <w:ind w:left="426" w:hanging="426"/>
        <w:contextualSpacing w:val="0"/>
        <w:jc w:val="both"/>
        <w:rPr>
          <w:rFonts w:ascii="Verdana" w:eastAsia="Verdana" w:hAnsi="Verdana" w:cs="Verdana"/>
          <w:b/>
          <w:bCs/>
          <w:i/>
          <w:iCs/>
        </w:rPr>
      </w:pPr>
      <w:r w:rsidRPr="00FA5D71">
        <w:rPr>
          <w:rFonts w:ascii="Verdana" w:eastAsia="Verdana" w:hAnsi="Verdana" w:cs="Verdana"/>
          <w:b/>
          <w:bCs/>
          <w:i/>
          <w:iCs/>
        </w:rPr>
        <w:t>General – All Staff</w:t>
      </w:r>
    </w:p>
    <w:p w14:paraId="3D3BB60F" w14:textId="3C7C61C8" w:rsidR="009B0E4B" w:rsidRPr="00FA5D71" w:rsidRDefault="009B0E4B"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Able to proficiently use IT systems, including working with databases, Microsoft office, email, internet</w:t>
      </w:r>
    </w:p>
    <w:p w14:paraId="58073844" w14:textId="0483540A" w:rsidR="006A4827" w:rsidRPr="00FA5D71" w:rsidRDefault="006A4827"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Attend all relevant training and development programmes.</w:t>
      </w:r>
    </w:p>
    <w:p w14:paraId="28067786" w14:textId="77777777" w:rsidR="006A4827" w:rsidRPr="00FA5D71" w:rsidRDefault="006A4827"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Attend all relevant cross departmental, and Corporate Office meetings as and when required.</w:t>
      </w:r>
    </w:p>
    <w:p w14:paraId="73527916" w14:textId="77777777" w:rsidR="006A4827" w:rsidRPr="00FA5D71" w:rsidRDefault="006A4827" w:rsidP="6A7A9713">
      <w:pPr>
        <w:numPr>
          <w:ilvl w:val="0"/>
          <w:numId w:val="9"/>
        </w:numPr>
        <w:spacing w:after="120" w:line="240" w:lineRule="auto"/>
        <w:ind w:left="851" w:hanging="425"/>
        <w:jc w:val="both"/>
        <w:rPr>
          <w:rFonts w:cs="Verdana"/>
          <w:color w:val="auto"/>
          <w:sz w:val="22"/>
          <w:szCs w:val="22"/>
        </w:rPr>
      </w:pPr>
      <w:r w:rsidRPr="00FA5D71">
        <w:rPr>
          <w:rFonts w:cs="Verdana"/>
          <w:color w:val="auto"/>
          <w:sz w:val="22"/>
          <w:szCs w:val="22"/>
        </w:rPr>
        <w:t>Undertake any other duties as requested by line manager.</w:t>
      </w:r>
    </w:p>
    <w:bookmarkEnd w:id="0"/>
    <w:bookmarkEnd w:id="1"/>
    <w:p w14:paraId="6CED3895" w14:textId="77777777" w:rsidR="001C05B4" w:rsidRPr="00FA5D71" w:rsidRDefault="001C05B4" w:rsidP="6A7A9713">
      <w:pPr>
        <w:keepNext/>
        <w:keepLines/>
        <w:spacing w:after="120" w:line="240" w:lineRule="auto"/>
        <w:jc w:val="both"/>
        <w:outlineLvl w:val="8"/>
        <w:rPr>
          <w:rFonts w:cs="Verdana"/>
          <w:b/>
          <w:bCs/>
          <w:color w:val="auto"/>
          <w:sz w:val="22"/>
          <w:szCs w:val="22"/>
        </w:rPr>
      </w:pPr>
    </w:p>
    <w:p w14:paraId="596FA2F0" w14:textId="201F542E" w:rsidR="006A4827" w:rsidRPr="00FA5D71" w:rsidRDefault="006A4827" w:rsidP="6A7A9713">
      <w:pPr>
        <w:keepNext/>
        <w:keepLines/>
        <w:spacing w:after="120" w:line="240" w:lineRule="auto"/>
        <w:jc w:val="both"/>
        <w:outlineLvl w:val="8"/>
        <w:rPr>
          <w:rFonts w:cs="Verdana"/>
          <w:b/>
          <w:bCs/>
          <w:color w:val="auto"/>
          <w:sz w:val="22"/>
          <w:szCs w:val="22"/>
        </w:rPr>
      </w:pPr>
      <w:r w:rsidRPr="00FA5D71">
        <w:rPr>
          <w:rFonts w:cs="Verdana"/>
          <w:b/>
          <w:bCs/>
          <w:color w:val="auto"/>
          <w:sz w:val="22"/>
          <w:szCs w:val="22"/>
        </w:rPr>
        <w:t>Scope and Limits of Authority</w:t>
      </w:r>
    </w:p>
    <w:p w14:paraId="2ACAB42B" w14:textId="446F5A26" w:rsidR="006A4827" w:rsidRPr="00FA5D71" w:rsidRDefault="006A4827" w:rsidP="6A7A9713">
      <w:pPr>
        <w:spacing w:after="120" w:line="240" w:lineRule="auto"/>
        <w:jc w:val="both"/>
        <w:rPr>
          <w:rFonts w:cs="Verdana"/>
          <w:color w:val="auto"/>
          <w:sz w:val="22"/>
          <w:szCs w:val="22"/>
        </w:rPr>
      </w:pPr>
      <w:r w:rsidRPr="00FA5D71">
        <w:rPr>
          <w:rFonts w:cs="Verdana"/>
          <w:color w:val="auto"/>
          <w:sz w:val="22"/>
          <w:szCs w:val="22"/>
        </w:rPr>
        <w:t>Brief description of who they should defer to, and which decisions can be made independently.</w:t>
      </w:r>
    </w:p>
    <w:p w14:paraId="7EE23B05" w14:textId="47FF1924" w:rsidR="002D3097" w:rsidRPr="00FA5D71" w:rsidRDefault="002D3097" w:rsidP="6A7A9713">
      <w:pPr>
        <w:spacing w:after="120" w:line="240" w:lineRule="auto"/>
        <w:jc w:val="both"/>
        <w:rPr>
          <w:rFonts w:cs="Verdana"/>
          <w:color w:val="auto"/>
          <w:sz w:val="22"/>
          <w:szCs w:val="22"/>
        </w:rPr>
      </w:pPr>
    </w:p>
    <w:p w14:paraId="20744A54" w14:textId="28544099" w:rsidR="002D3097" w:rsidRPr="00FA5D71" w:rsidRDefault="002D3097" w:rsidP="6A7A9713">
      <w:pPr>
        <w:spacing w:after="0" w:line="240" w:lineRule="auto"/>
        <w:rPr>
          <w:rFonts w:cs="Verdana"/>
          <w:color w:val="auto"/>
          <w:sz w:val="22"/>
          <w:szCs w:val="22"/>
        </w:rPr>
      </w:pPr>
    </w:p>
    <w:p w14:paraId="433EFD61" w14:textId="00B1E7B2" w:rsidR="001C05B4" w:rsidRPr="00FA5D71" w:rsidRDefault="001C05B4" w:rsidP="6A7A9713">
      <w:pPr>
        <w:spacing w:after="0" w:line="240" w:lineRule="auto"/>
        <w:rPr>
          <w:rFonts w:cs="Verdana"/>
          <w:color w:val="auto"/>
          <w:sz w:val="22"/>
          <w:szCs w:val="22"/>
        </w:rPr>
      </w:pPr>
      <w:r w:rsidRPr="00FA5D71">
        <w:rPr>
          <w:rFonts w:cs="Verdana"/>
          <w:color w:val="auto"/>
          <w:sz w:val="22"/>
          <w:szCs w:val="22"/>
        </w:rPr>
        <w:br w:type="page"/>
      </w:r>
    </w:p>
    <w:p w14:paraId="3D6EAD70" w14:textId="4A64C363" w:rsidR="006A4827" w:rsidRPr="00FA5D71" w:rsidRDefault="003B711E" w:rsidP="00BC2D79">
      <w:pPr>
        <w:keepNext/>
        <w:keepLines/>
        <w:spacing w:after="0" w:line="240" w:lineRule="auto"/>
        <w:outlineLvl w:val="5"/>
        <w:rPr>
          <w:rFonts w:cs="Verdana"/>
          <w:b/>
          <w:bCs/>
          <w:color w:val="auto"/>
          <w:sz w:val="22"/>
          <w:szCs w:val="22"/>
        </w:rPr>
      </w:pPr>
      <w:r w:rsidRPr="00FA5D71">
        <w:rPr>
          <w:rFonts w:cs="Verdana"/>
          <w:b/>
          <w:bCs/>
          <w:color w:val="auto"/>
          <w:sz w:val="22"/>
          <w:szCs w:val="22"/>
        </w:rPr>
        <w:lastRenderedPageBreak/>
        <w:t xml:space="preserve">Customer Services </w:t>
      </w:r>
      <w:r w:rsidR="00A06867">
        <w:rPr>
          <w:rFonts w:cs="Verdana"/>
          <w:b/>
          <w:bCs/>
          <w:color w:val="auto"/>
          <w:sz w:val="22"/>
          <w:szCs w:val="22"/>
        </w:rPr>
        <w:t>Advisor</w:t>
      </w:r>
    </w:p>
    <w:p w14:paraId="5A007708" w14:textId="77777777" w:rsidR="006A4827" w:rsidRPr="00FA5D71" w:rsidRDefault="006A4827" w:rsidP="00BC2D79">
      <w:pPr>
        <w:spacing w:after="0" w:line="240" w:lineRule="auto"/>
        <w:rPr>
          <w:rFonts w:cs="Verdana"/>
          <w:color w:val="auto"/>
          <w:sz w:val="22"/>
          <w:szCs w:val="22"/>
        </w:rPr>
      </w:pPr>
    </w:p>
    <w:p w14:paraId="5EE34379" w14:textId="7125D6EC" w:rsidR="006A4827" w:rsidRPr="00FA5D71" w:rsidRDefault="006A4827" w:rsidP="00BC2D79">
      <w:pPr>
        <w:keepNext/>
        <w:keepLines/>
        <w:spacing w:after="0" w:line="240" w:lineRule="auto"/>
        <w:outlineLvl w:val="5"/>
        <w:rPr>
          <w:rFonts w:cs="Verdana"/>
          <w:b/>
          <w:bCs/>
          <w:color w:val="auto"/>
          <w:sz w:val="22"/>
          <w:szCs w:val="22"/>
          <w:u w:val="single"/>
        </w:rPr>
      </w:pPr>
      <w:r w:rsidRPr="00FA5D71">
        <w:rPr>
          <w:rFonts w:cs="Verdana"/>
          <w:color w:val="auto"/>
          <w:sz w:val="22"/>
          <w:szCs w:val="22"/>
          <w:u w:val="single"/>
        </w:rPr>
        <w:t>Person Specification</w:t>
      </w:r>
      <w:r w:rsidR="008545E9" w:rsidRPr="00FA5D71">
        <w:rPr>
          <w:rFonts w:cs="Verdana"/>
          <w:color w:val="auto"/>
          <w:sz w:val="22"/>
          <w:szCs w:val="22"/>
          <w:u w:val="single"/>
        </w:rPr>
        <w:t xml:space="preserve"> </w:t>
      </w:r>
      <w:r w:rsidRPr="00FA5D71">
        <w:rPr>
          <w:rFonts w:cs="Verdana"/>
          <w:color w:val="auto"/>
          <w:sz w:val="22"/>
          <w:szCs w:val="22"/>
          <w:u w:val="single"/>
        </w:rPr>
        <w:t>/</w:t>
      </w:r>
      <w:r w:rsidR="008545E9" w:rsidRPr="00FA5D71">
        <w:rPr>
          <w:rFonts w:cs="Verdana"/>
          <w:color w:val="auto"/>
          <w:sz w:val="22"/>
          <w:szCs w:val="22"/>
          <w:u w:val="single"/>
        </w:rPr>
        <w:t xml:space="preserve"> </w:t>
      </w:r>
      <w:r w:rsidRPr="00FA5D71">
        <w:rPr>
          <w:rFonts w:cs="Verdana"/>
          <w:color w:val="auto"/>
          <w:sz w:val="22"/>
          <w:szCs w:val="22"/>
          <w:u w:val="single"/>
        </w:rPr>
        <w:t>Key Competences</w:t>
      </w:r>
    </w:p>
    <w:p w14:paraId="4FA0636E" w14:textId="77777777" w:rsidR="006A4827" w:rsidRPr="00FA5D71" w:rsidRDefault="006A4827" w:rsidP="6A7A9713">
      <w:pPr>
        <w:spacing w:after="0" w:line="240" w:lineRule="auto"/>
        <w:rPr>
          <w:rFonts w:cs="Verdana"/>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031"/>
      </w:tblGrid>
      <w:tr w:rsidR="003C6523" w:rsidRPr="00FA5D71" w14:paraId="1B19FEC7" w14:textId="77777777" w:rsidTr="12581933">
        <w:trPr>
          <w:cantSplit/>
        </w:trPr>
        <w:tc>
          <w:tcPr>
            <w:tcW w:w="9271" w:type="dxa"/>
            <w:gridSpan w:val="2"/>
          </w:tcPr>
          <w:p w14:paraId="57135112" w14:textId="2AC9325B"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KNOWLEDGE</w:t>
            </w:r>
            <w:r w:rsidR="00FB1635" w:rsidRPr="00FA5D71">
              <w:rPr>
                <w:rFonts w:cs="Verdana"/>
                <w:b/>
                <w:bCs/>
                <w:color w:val="auto"/>
                <w:kern w:val="32"/>
                <w:sz w:val="22"/>
                <w:szCs w:val="22"/>
              </w:rPr>
              <w:t xml:space="preserve"> &amp; E</w:t>
            </w:r>
            <w:r w:rsidR="000734FC" w:rsidRPr="00FA5D71">
              <w:rPr>
                <w:rFonts w:cs="Verdana"/>
                <w:b/>
                <w:bCs/>
                <w:color w:val="auto"/>
                <w:kern w:val="32"/>
                <w:sz w:val="22"/>
                <w:szCs w:val="22"/>
              </w:rPr>
              <w:t xml:space="preserve">XPERIENCE </w:t>
            </w:r>
          </w:p>
        </w:tc>
      </w:tr>
      <w:tr w:rsidR="003C6523" w:rsidRPr="00FA5D71" w14:paraId="2CEC7118" w14:textId="77777777" w:rsidTr="12581933">
        <w:tc>
          <w:tcPr>
            <w:tcW w:w="5240" w:type="dxa"/>
          </w:tcPr>
          <w:p w14:paraId="4F4FC699"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Essential</w:t>
            </w:r>
          </w:p>
        </w:tc>
        <w:tc>
          <w:tcPr>
            <w:tcW w:w="4031" w:type="dxa"/>
          </w:tcPr>
          <w:p w14:paraId="4282BF29"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Desirable</w:t>
            </w:r>
          </w:p>
        </w:tc>
      </w:tr>
      <w:tr w:rsidR="003C6523" w:rsidRPr="00FA5D71" w14:paraId="65363DD6" w14:textId="77777777" w:rsidTr="12581933">
        <w:trPr>
          <w:trHeight w:val="795"/>
        </w:trPr>
        <w:tc>
          <w:tcPr>
            <w:tcW w:w="5240" w:type="dxa"/>
            <w:vAlign w:val="center"/>
          </w:tcPr>
          <w:p w14:paraId="072BA77B" w14:textId="77777777" w:rsidR="00FC4389" w:rsidRPr="00FA5D71" w:rsidRDefault="00FC4389"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An understanding of the YMCA and its</w:t>
            </w:r>
          </w:p>
          <w:p w14:paraId="05BB8076" w14:textId="4E44B95F" w:rsidR="00725A17" w:rsidRPr="00FA5D71" w:rsidRDefault="00FC4389"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services</w:t>
            </w:r>
          </w:p>
        </w:tc>
        <w:tc>
          <w:tcPr>
            <w:tcW w:w="4031" w:type="dxa"/>
            <w:vAlign w:val="center"/>
          </w:tcPr>
          <w:p w14:paraId="053BE113" w14:textId="663E9001" w:rsidR="006A4827" w:rsidRPr="00FA5D71" w:rsidRDefault="003D517A" w:rsidP="6A7A9713">
            <w:pPr>
              <w:spacing w:after="0" w:line="240" w:lineRule="auto"/>
              <w:rPr>
                <w:rFonts w:cs="Verdana"/>
                <w:color w:val="000000" w:themeColor="text1"/>
                <w:sz w:val="22"/>
                <w:szCs w:val="22"/>
              </w:rPr>
            </w:pPr>
            <w:r w:rsidRPr="00FA5D71">
              <w:rPr>
                <w:rFonts w:cs="Verdana"/>
                <w:color w:val="000000" w:themeColor="text1"/>
                <w:sz w:val="22"/>
                <w:szCs w:val="22"/>
              </w:rPr>
              <w:t>Experience of providing support to people with a variety of needs</w:t>
            </w:r>
          </w:p>
        </w:tc>
      </w:tr>
      <w:tr w:rsidR="003C6523" w:rsidRPr="00FA5D71" w14:paraId="449B3358" w14:textId="77777777" w:rsidTr="12581933">
        <w:trPr>
          <w:trHeight w:val="693"/>
        </w:trPr>
        <w:tc>
          <w:tcPr>
            <w:tcW w:w="5240" w:type="dxa"/>
            <w:vAlign w:val="center"/>
          </w:tcPr>
          <w:p w14:paraId="63362718" w14:textId="77777777" w:rsidR="00B873C7" w:rsidRPr="00FA5D71" w:rsidRDefault="00B873C7"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Hold or willing to work towards being a</w:t>
            </w:r>
          </w:p>
          <w:p w14:paraId="6CEF33D3" w14:textId="177EF585" w:rsidR="00725A17" w:rsidRPr="00FA5D71" w:rsidRDefault="00B873C7"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qualified First Aid Appointed Person</w:t>
            </w:r>
          </w:p>
        </w:tc>
        <w:tc>
          <w:tcPr>
            <w:tcW w:w="4031" w:type="dxa"/>
            <w:vAlign w:val="center"/>
          </w:tcPr>
          <w:p w14:paraId="1843FB07" w14:textId="38565E87" w:rsidR="006F56EE" w:rsidRPr="00FA5D71" w:rsidRDefault="006F56EE" w:rsidP="6A7A9713">
            <w:pPr>
              <w:pStyle w:val="paragraph"/>
              <w:spacing w:before="0" w:beforeAutospacing="0" w:after="0" w:afterAutospacing="0"/>
              <w:textAlignment w:val="baseline"/>
              <w:rPr>
                <w:rFonts w:ascii="Verdana" w:eastAsia="Verdana" w:hAnsi="Verdana" w:cs="Verdana"/>
                <w:color w:val="4D4F53"/>
                <w:sz w:val="22"/>
                <w:szCs w:val="22"/>
              </w:rPr>
            </w:pPr>
            <w:r w:rsidRPr="00FA5D71">
              <w:rPr>
                <w:rStyle w:val="normaltextrun"/>
                <w:rFonts w:ascii="Verdana" w:eastAsia="Verdana" w:hAnsi="Verdana" w:cs="Verdana"/>
                <w:sz w:val="22"/>
                <w:szCs w:val="22"/>
              </w:rPr>
              <w:t>Experience of working with vulnerable groups of people</w:t>
            </w:r>
          </w:p>
          <w:p w14:paraId="2FA413E0" w14:textId="2F7C4EF0" w:rsidR="006A4827" w:rsidRPr="00FA5D71" w:rsidRDefault="006A4827" w:rsidP="6A7A9713">
            <w:pPr>
              <w:pStyle w:val="paragraph"/>
              <w:spacing w:before="0" w:beforeAutospacing="0" w:after="0" w:afterAutospacing="0"/>
              <w:textAlignment w:val="baseline"/>
              <w:rPr>
                <w:rFonts w:ascii="Verdana" w:eastAsia="Verdana" w:hAnsi="Verdana" w:cs="Verdana"/>
                <w:color w:val="4D4F53"/>
                <w:sz w:val="22"/>
                <w:szCs w:val="22"/>
              </w:rPr>
            </w:pPr>
          </w:p>
        </w:tc>
      </w:tr>
      <w:tr w:rsidR="00B873C7" w:rsidRPr="00FA5D71" w14:paraId="34CAD942" w14:textId="77777777" w:rsidTr="12581933">
        <w:trPr>
          <w:trHeight w:val="986"/>
        </w:trPr>
        <w:tc>
          <w:tcPr>
            <w:tcW w:w="5240" w:type="dxa"/>
            <w:vAlign w:val="center"/>
          </w:tcPr>
          <w:p w14:paraId="2E019FCD"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Experience of working in an environment</w:t>
            </w:r>
          </w:p>
          <w:p w14:paraId="0F5C517E"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providing a service to the public and</w:t>
            </w:r>
          </w:p>
          <w:p w14:paraId="3806A01B" w14:textId="6E50B1E9" w:rsidR="00B873C7"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customer care experience</w:t>
            </w:r>
          </w:p>
        </w:tc>
        <w:tc>
          <w:tcPr>
            <w:tcW w:w="4031" w:type="dxa"/>
            <w:vAlign w:val="center"/>
          </w:tcPr>
          <w:p w14:paraId="71390D94" w14:textId="010B9E9B" w:rsidR="00B873C7" w:rsidRPr="00FA5D71" w:rsidRDefault="497C08ED" w:rsidP="6A7A9713">
            <w:pPr>
              <w:spacing w:after="0" w:line="240" w:lineRule="auto"/>
              <w:rPr>
                <w:rFonts w:cs="Verdana"/>
                <w:color w:val="000000" w:themeColor="text1"/>
                <w:sz w:val="22"/>
                <w:szCs w:val="22"/>
              </w:rPr>
            </w:pPr>
            <w:r w:rsidRPr="00FA5D71">
              <w:rPr>
                <w:rFonts w:cs="Verdana"/>
                <w:color w:val="000000" w:themeColor="text1"/>
                <w:sz w:val="22"/>
                <w:szCs w:val="22"/>
              </w:rPr>
              <w:t>Experience of working at a public facing reception.</w:t>
            </w:r>
          </w:p>
        </w:tc>
      </w:tr>
      <w:tr w:rsidR="00B873C7" w:rsidRPr="00FA5D71" w14:paraId="724AF496" w14:textId="77777777" w:rsidTr="12581933">
        <w:trPr>
          <w:trHeight w:val="986"/>
        </w:trPr>
        <w:tc>
          <w:tcPr>
            <w:tcW w:w="5240" w:type="dxa"/>
            <w:vAlign w:val="center"/>
          </w:tcPr>
          <w:p w14:paraId="0B0FFE7E"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Experience of cash handling, credit card</w:t>
            </w:r>
          </w:p>
          <w:p w14:paraId="7FA2D1CE" w14:textId="77777777" w:rsidR="008A0135"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transactions, reconciling tills or other online</w:t>
            </w:r>
          </w:p>
          <w:p w14:paraId="05702957" w14:textId="07C62A08" w:rsidR="00B873C7" w:rsidRPr="00FA5D71" w:rsidRDefault="008A0135" w:rsidP="6A7A9713">
            <w:pPr>
              <w:spacing w:after="0" w:line="240" w:lineRule="auto"/>
              <w:rPr>
                <w:rFonts w:cs="Verdana"/>
                <w:color w:val="000000" w:themeColor="text1"/>
                <w:sz w:val="22"/>
                <w:szCs w:val="22"/>
                <w:lang w:eastAsia="en-GB"/>
              </w:rPr>
            </w:pPr>
            <w:r w:rsidRPr="00FA5D71">
              <w:rPr>
                <w:rFonts w:cs="Verdana"/>
                <w:color w:val="000000" w:themeColor="text1"/>
                <w:sz w:val="22"/>
                <w:szCs w:val="22"/>
                <w:lang w:eastAsia="en-GB"/>
              </w:rPr>
              <w:t>payments</w:t>
            </w:r>
          </w:p>
        </w:tc>
        <w:tc>
          <w:tcPr>
            <w:tcW w:w="4031" w:type="dxa"/>
            <w:vAlign w:val="center"/>
          </w:tcPr>
          <w:p w14:paraId="3AEEB2B7" w14:textId="77777777" w:rsidR="00B873C7" w:rsidRPr="00FA5D71" w:rsidRDefault="00B873C7" w:rsidP="6A7A9713">
            <w:pPr>
              <w:spacing w:after="0" w:line="240" w:lineRule="auto"/>
              <w:rPr>
                <w:rFonts w:cs="Verdana"/>
                <w:color w:val="000000" w:themeColor="text1"/>
                <w:sz w:val="22"/>
                <w:szCs w:val="22"/>
              </w:rPr>
            </w:pPr>
          </w:p>
        </w:tc>
      </w:tr>
      <w:tr w:rsidR="001908CA" w:rsidRPr="00FA5D71" w14:paraId="0105DECB" w14:textId="77777777" w:rsidTr="12581933">
        <w:trPr>
          <w:trHeight w:val="986"/>
        </w:trPr>
        <w:tc>
          <w:tcPr>
            <w:tcW w:w="5240" w:type="dxa"/>
            <w:vAlign w:val="center"/>
          </w:tcPr>
          <w:p w14:paraId="44FAB8A1" w14:textId="17B87741" w:rsidR="001908CA" w:rsidRPr="00FA5D71" w:rsidRDefault="00E772F6" w:rsidP="6A7A9713">
            <w:pPr>
              <w:spacing w:after="0" w:line="240" w:lineRule="auto"/>
              <w:rPr>
                <w:rFonts w:cs="Verdana"/>
                <w:color w:val="000000" w:themeColor="text1"/>
                <w:sz w:val="22"/>
                <w:szCs w:val="22"/>
                <w:lang w:eastAsia="en-GB"/>
              </w:rPr>
            </w:pPr>
            <w:r w:rsidRPr="00FA5D71">
              <w:rPr>
                <w:rStyle w:val="normaltextrun"/>
                <w:rFonts w:cs="Verdana"/>
                <w:color w:val="000000"/>
                <w:sz w:val="22"/>
                <w:szCs w:val="22"/>
                <w:bdr w:val="none" w:sz="0" w:space="0" w:color="auto" w:frame="1"/>
              </w:rPr>
              <w:t>Experience of handling of emergency situations and working with emergency services.</w:t>
            </w:r>
          </w:p>
        </w:tc>
        <w:tc>
          <w:tcPr>
            <w:tcW w:w="4031" w:type="dxa"/>
            <w:vAlign w:val="center"/>
          </w:tcPr>
          <w:p w14:paraId="6189DD91" w14:textId="77777777" w:rsidR="001908CA" w:rsidRPr="00FA5D71" w:rsidRDefault="001908CA" w:rsidP="6A7A9713">
            <w:pPr>
              <w:spacing w:after="0" w:line="240" w:lineRule="auto"/>
              <w:rPr>
                <w:rFonts w:cs="Verdana"/>
                <w:color w:val="000000" w:themeColor="text1"/>
                <w:sz w:val="22"/>
                <w:szCs w:val="22"/>
              </w:rPr>
            </w:pPr>
          </w:p>
        </w:tc>
      </w:tr>
      <w:tr w:rsidR="001908CA" w:rsidRPr="00FA5D71" w14:paraId="690EB2F6" w14:textId="77777777" w:rsidTr="12581933">
        <w:tc>
          <w:tcPr>
            <w:tcW w:w="5240" w:type="dxa"/>
            <w:vAlign w:val="center"/>
          </w:tcPr>
          <w:p w14:paraId="6C370E16" w14:textId="0B203766" w:rsidR="001908CA" w:rsidRPr="00FA5D71" w:rsidRDefault="001908CA" w:rsidP="6A7A9713">
            <w:pPr>
              <w:spacing w:after="0" w:line="240" w:lineRule="auto"/>
              <w:rPr>
                <w:rFonts w:cs="Verdana"/>
                <w:color w:val="000000" w:themeColor="text1"/>
                <w:sz w:val="22"/>
                <w:szCs w:val="22"/>
                <w:lang w:eastAsia="en-GB"/>
              </w:rPr>
            </w:pPr>
          </w:p>
        </w:tc>
        <w:tc>
          <w:tcPr>
            <w:tcW w:w="4031" w:type="dxa"/>
            <w:vAlign w:val="center"/>
          </w:tcPr>
          <w:p w14:paraId="17245CF4" w14:textId="77777777" w:rsidR="001908CA" w:rsidRPr="00FA5D71" w:rsidRDefault="001908CA" w:rsidP="6A7A9713">
            <w:pPr>
              <w:spacing w:after="0" w:line="240" w:lineRule="auto"/>
              <w:rPr>
                <w:rFonts w:cs="Verdana"/>
                <w:color w:val="000000" w:themeColor="text1"/>
                <w:sz w:val="22"/>
                <w:szCs w:val="22"/>
              </w:rPr>
            </w:pPr>
          </w:p>
        </w:tc>
      </w:tr>
      <w:tr w:rsidR="003C6523" w:rsidRPr="00FA5D71" w14:paraId="2B6CD886" w14:textId="77777777" w:rsidTr="12581933">
        <w:trPr>
          <w:cantSplit/>
        </w:trPr>
        <w:tc>
          <w:tcPr>
            <w:tcW w:w="9271" w:type="dxa"/>
            <w:gridSpan w:val="2"/>
          </w:tcPr>
          <w:p w14:paraId="0652A411" w14:textId="3BF40D3D" w:rsidR="006A4827" w:rsidRPr="00FA5D71" w:rsidRDefault="008F0F9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 xml:space="preserve">KEY </w:t>
            </w:r>
            <w:r w:rsidR="000734FC" w:rsidRPr="00FA5D71">
              <w:rPr>
                <w:rFonts w:cs="Verdana"/>
                <w:b/>
                <w:bCs/>
                <w:color w:val="auto"/>
                <w:kern w:val="32"/>
                <w:sz w:val="22"/>
                <w:szCs w:val="22"/>
              </w:rPr>
              <w:t xml:space="preserve">COMPETENCIES </w:t>
            </w:r>
            <w:r w:rsidR="00EF437D" w:rsidRPr="00FA5D71">
              <w:rPr>
                <w:rFonts w:cs="Verdana"/>
                <w:b/>
                <w:bCs/>
                <w:color w:val="auto"/>
                <w:kern w:val="32"/>
                <w:sz w:val="22"/>
                <w:szCs w:val="22"/>
              </w:rPr>
              <w:t xml:space="preserve"> </w:t>
            </w:r>
            <w:r w:rsidR="00F409CA" w:rsidRPr="00FA5D71">
              <w:rPr>
                <w:rFonts w:cs="Verdana"/>
                <w:b/>
                <w:bCs/>
                <w:color w:val="auto"/>
                <w:kern w:val="32"/>
                <w:sz w:val="22"/>
                <w:szCs w:val="22"/>
              </w:rPr>
              <w:t xml:space="preserve">&amp; SKILLS </w:t>
            </w:r>
          </w:p>
        </w:tc>
      </w:tr>
      <w:tr w:rsidR="003C6523" w:rsidRPr="00FA5D71" w14:paraId="51AD330A" w14:textId="77777777" w:rsidTr="12581933">
        <w:tc>
          <w:tcPr>
            <w:tcW w:w="5240" w:type="dxa"/>
          </w:tcPr>
          <w:p w14:paraId="09BB56F0"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Essential</w:t>
            </w:r>
          </w:p>
        </w:tc>
        <w:tc>
          <w:tcPr>
            <w:tcW w:w="4031" w:type="dxa"/>
          </w:tcPr>
          <w:p w14:paraId="7302E8E3" w14:textId="77777777" w:rsidR="006A4827" w:rsidRPr="00FA5D71" w:rsidRDefault="006A4827" w:rsidP="6A7A9713">
            <w:pPr>
              <w:keepNext/>
              <w:spacing w:after="0" w:line="240" w:lineRule="auto"/>
              <w:jc w:val="center"/>
              <w:outlineLvl w:val="0"/>
              <w:rPr>
                <w:rFonts w:cs="Verdana"/>
                <w:color w:val="auto"/>
                <w:kern w:val="32"/>
                <w:sz w:val="22"/>
                <w:szCs w:val="22"/>
              </w:rPr>
            </w:pPr>
            <w:r w:rsidRPr="00FA5D71">
              <w:rPr>
                <w:rFonts w:cs="Verdana"/>
                <w:b/>
                <w:bCs/>
                <w:color w:val="auto"/>
                <w:kern w:val="32"/>
                <w:sz w:val="22"/>
                <w:szCs w:val="22"/>
              </w:rPr>
              <w:t>Desirable</w:t>
            </w:r>
          </w:p>
        </w:tc>
      </w:tr>
      <w:tr w:rsidR="003C6523" w:rsidRPr="00FA5D71" w14:paraId="3784BB32" w14:textId="77777777" w:rsidTr="12581933">
        <w:trPr>
          <w:cantSplit/>
        </w:trPr>
        <w:tc>
          <w:tcPr>
            <w:tcW w:w="5240" w:type="dxa"/>
            <w:shd w:val="clear" w:color="auto" w:fill="D9D9D9" w:themeFill="background1" w:themeFillShade="D9"/>
          </w:tcPr>
          <w:p w14:paraId="41227491" w14:textId="48DD9F63" w:rsidR="00737B87" w:rsidRPr="00FA5D71" w:rsidRDefault="00737B87" w:rsidP="6A7A9713">
            <w:pPr>
              <w:spacing w:line="240" w:lineRule="auto"/>
              <w:rPr>
                <w:rFonts w:cs="Verdana"/>
                <w:b/>
                <w:bCs/>
                <w:color w:val="auto"/>
                <w:sz w:val="22"/>
                <w:szCs w:val="22"/>
              </w:rPr>
            </w:pPr>
            <w:r w:rsidRPr="00FA5D71">
              <w:rPr>
                <w:rFonts w:cs="Verdana"/>
                <w:b/>
                <w:bCs/>
                <w:color w:val="auto"/>
                <w:sz w:val="22"/>
                <w:szCs w:val="22"/>
              </w:rPr>
              <w:t xml:space="preserve">Key Competencies </w:t>
            </w:r>
          </w:p>
        </w:tc>
        <w:tc>
          <w:tcPr>
            <w:tcW w:w="4031" w:type="dxa"/>
            <w:shd w:val="clear" w:color="auto" w:fill="D9D9D9" w:themeFill="background1" w:themeFillShade="D9"/>
          </w:tcPr>
          <w:p w14:paraId="61DEB2F8" w14:textId="77777777" w:rsidR="00737B87" w:rsidRPr="00FA5D71" w:rsidRDefault="00737B87" w:rsidP="6A7A9713">
            <w:pPr>
              <w:spacing w:after="0" w:line="240" w:lineRule="auto"/>
              <w:rPr>
                <w:rFonts w:cs="Verdana"/>
                <w:color w:val="auto"/>
                <w:sz w:val="22"/>
                <w:szCs w:val="22"/>
              </w:rPr>
            </w:pPr>
          </w:p>
        </w:tc>
      </w:tr>
      <w:tr w:rsidR="003C6523" w:rsidRPr="00FA5D71" w14:paraId="7575AFC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0148AE4A" w14:textId="0B5AF723" w:rsidR="00C01ABB" w:rsidRPr="00FA5D71" w:rsidRDefault="00C01ABB" w:rsidP="6A7A9713">
            <w:pPr>
              <w:spacing w:after="0" w:line="240" w:lineRule="auto"/>
              <w:rPr>
                <w:rFonts w:cs="Verdana"/>
                <w:b/>
                <w:bCs/>
                <w:color w:val="auto"/>
                <w:sz w:val="22"/>
                <w:szCs w:val="22"/>
              </w:rPr>
            </w:pPr>
            <w:r w:rsidRPr="00FA5D71">
              <w:rPr>
                <w:rFonts w:cs="Verdana"/>
                <w:b/>
                <w:bCs/>
                <w:color w:val="auto"/>
                <w:sz w:val="22"/>
                <w:szCs w:val="22"/>
              </w:rPr>
              <w:t>Customer and quality focus</w:t>
            </w:r>
          </w:p>
        </w:tc>
        <w:tc>
          <w:tcPr>
            <w:tcW w:w="4031" w:type="dxa"/>
            <w:tcBorders>
              <w:top w:val="single" w:sz="4" w:space="0" w:color="auto"/>
              <w:left w:val="single" w:sz="4" w:space="0" w:color="auto"/>
              <w:bottom w:val="single" w:sz="4" w:space="0" w:color="auto"/>
              <w:right w:val="single" w:sz="4" w:space="0" w:color="auto"/>
            </w:tcBorders>
          </w:tcPr>
          <w:p w14:paraId="5C52F45E" w14:textId="77777777" w:rsidR="00C01ABB" w:rsidRPr="00FA5D71" w:rsidRDefault="00C01ABB" w:rsidP="6A7A9713">
            <w:pPr>
              <w:spacing w:after="0" w:line="240" w:lineRule="auto"/>
              <w:rPr>
                <w:rFonts w:cs="Verdana"/>
                <w:color w:val="auto"/>
                <w:sz w:val="22"/>
                <w:szCs w:val="22"/>
              </w:rPr>
            </w:pPr>
          </w:p>
        </w:tc>
      </w:tr>
      <w:tr w:rsidR="003C6523" w:rsidRPr="00FA5D71" w14:paraId="401E846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10921BDB" w14:textId="1ECEF1E0" w:rsidR="00990A50" w:rsidRPr="00FA5D71" w:rsidRDefault="004372FF" w:rsidP="6A7A9713">
            <w:pPr>
              <w:spacing w:after="0" w:line="240" w:lineRule="auto"/>
              <w:rPr>
                <w:rFonts w:cs="Verdana"/>
                <w:color w:val="auto"/>
                <w:sz w:val="22"/>
                <w:szCs w:val="22"/>
              </w:rPr>
            </w:pPr>
            <w:r w:rsidRPr="00FA5D71">
              <w:rPr>
                <w:rFonts w:cs="Verdana"/>
                <w:color w:val="auto"/>
                <w:sz w:val="22"/>
                <w:szCs w:val="22"/>
              </w:rPr>
              <w:t>Focused first and foremost on the views and needs of the external and internal customers.</w:t>
            </w:r>
          </w:p>
        </w:tc>
        <w:tc>
          <w:tcPr>
            <w:tcW w:w="4031" w:type="dxa"/>
            <w:tcBorders>
              <w:top w:val="single" w:sz="4" w:space="0" w:color="auto"/>
              <w:left w:val="single" w:sz="4" w:space="0" w:color="auto"/>
              <w:bottom w:val="single" w:sz="4" w:space="0" w:color="auto"/>
              <w:right w:val="single" w:sz="4" w:space="0" w:color="auto"/>
            </w:tcBorders>
          </w:tcPr>
          <w:p w14:paraId="50434798" w14:textId="77777777" w:rsidR="00990A50" w:rsidRPr="00FA5D71" w:rsidRDefault="00990A50" w:rsidP="6A7A9713">
            <w:pPr>
              <w:spacing w:after="0" w:line="240" w:lineRule="auto"/>
              <w:rPr>
                <w:rFonts w:cs="Verdana"/>
                <w:color w:val="auto"/>
                <w:sz w:val="22"/>
                <w:szCs w:val="22"/>
              </w:rPr>
            </w:pPr>
          </w:p>
        </w:tc>
      </w:tr>
      <w:tr w:rsidR="003C6523" w:rsidRPr="00FA5D71" w14:paraId="65AF9566"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F47C2" w14:textId="46923FDE" w:rsidR="00C01ABB" w:rsidRPr="00FA5D71" w:rsidRDefault="00C01ABB" w:rsidP="6A7A9713">
            <w:pPr>
              <w:spacing w:after="0" w:line="240" w:lineRule="auto"/>
              <w:rPr>
                <w:rFonts w:cs="Verdana"/>
                <w:b/>
                <w:bCs/>
                <w:color w:val="auto"/>
                <w:sz w:val="22"/>
                <w:szCs w:val="22"/>
              </w:rPr>
            </w:pPr>
            <w:r w:rsidRPr="00FA5D71">
              <w:rPr>
                <w:rFonts w:cs="Verdana"/>
                <w:b/>
                <w:bCs/>
                <w:color w:val="auto"/>
                <w:sz w:val="22"/>
                <w:szCs w:val="22"/>
              </w:rPr>
              <w:t>Collaboration</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0B43F" w14:textId="77777777" w:rsidR="00C01ABB" w:rsidRPr="00FA5D71" w:rsidRDefault="00C01ABB" w:rsidP="6A7A9713">
            <w:pPr>
              <w:spacing w:after="0" w:line="240" w:lineRule="auto"/>
              <w:rPr>
                <w:rFonts w:cs="Verdana"/>
                <w:color w:val="auto"/>
                <w:sz w:val="22"/>
                <w:szCs w:val="22"/>
              </w:rPr>
            </w:pPr>
          </w:p>
        </w:tc>
      </w:tr>
      <w:tr w:rsidR="003C6523" w:rsidRPr="00FA5D71" w14:paraId="1C1F011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3A120B8C" w14:textId="38CA2527" w:rsidR="0025325A" w:rsidRPr="00FA5D71" w:rsidRDefault="0025325A" w:rsidP="6A7A9713">
            <w:pPr>
              <w:spacing w:after="0" w:line="240" w:lineRule="auto"/>
              <w:rPr>
                <w:rFonts w:cs="Verdana"/>
                <w:color w:val="auto"/>
                <w:sz w:val="22"/>
                <w:szCs w:val="22"/>
              </w:rPr>
            </w:pPr>
            <w:r w:rsidRPr="00FA5D71">
              <w:rPr>
                <w:rFonts w:cs="Verdana"/>
                <w:color w:val="auto"/>
                <w:sz w:val="22"/>
                <w:szCs w:val="22"/>
              </w:rPr>
              <w:t>Able to develop and maintain positive working relationships with others</w:t>
            </w:r>
          </w:p>
        </w:tc>
        <w:tc>
          <w:tcPr>
            <w:tcW w:w="4031" w:type="dxa"/>
            <w:tcBorders>
              <w:top w:val="single" w:sz="4" w:space="0" w:color="auto"/>
              <w:left w:val="single" w:sz="4" w:space="0" w:color="auto"/>
              <w:bottom w:val="single" w:sz="4" w:space="0" w:color="auto"/>
              <w:right w:val="single" w:sz="4" w:space="0" w:color="auto"/>
            </w:tcBorders>
          </w:tcPr>
          <w:p w14:paraId="6151D9D7" w14:textId="77777777" w:rsidR="0025325A" w:rsidRPr="00FA5D71" w:rsidRDefault="0025325A" w:rsidP="6A7A9713">
            <w:pPr>
              <w:spacing w:after="0" w:line="240" w:lineRule="auto"/>
              <w:rPr>
                <w:rFonts w:cs="Verdana"/>
                <w:color w:val="auto"/>
                <w:sz w:val="22"/>
                <w:szCs w:val="22"/>
              </w:rPr>
            </w:pPr>
          </w:p>
        </w:tc>
      </w:tr>
      <w:tr w:rsidR="003C6523" w:rsidRPr="00FA5D71" w14:paraId="37B4253E"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6C79D673" w14:textId="0D8BD35E" w:rsidR="0025325A" w:rsidRPr="00FA5D71" w:rsidRDefault="0025325A" w:rsidP="6A7A9713">
            <w:pPr>
              <w:spacing w:after="0" w:line="240" w:lineRule="auto"/>
              <w:rPr>
                <w:rFonts w:cs="Verdana"/>
                <w:color w:val="auto"/>
                <w:sz w:val="22"/>
                <w:szCs w:val="22"/>
              </w:rPr>
            </w:pPr>
            <w:r w:rsidRPr="00FA5D71">
              <w:rPr>
                <w:rFonts w:cs="Verdana"/>
                <w:color w:val="auto"/>
                <w:sz w:val="22"/>
                <w:szCs w:val="22"/>
              </w:rPr>
              <w:t>Able to form non-judgemental and constructive relationships, especially with vulnerable people, whilst holding clear boundaries</w:t>
            </w:r>
          </w:p>
        </w:tc>
        <w:tc>
          <w:tcPr>
            <w:tcW w:w="4031" w:type="dxa"/>
            <w:tcBorders>
              <w:top w:val="single" w:sz="4" w:space="0" w:color="auto"/>
              <w:left w:val="single" w:sz="4" w:space="0" w:color="auto"/>
              <w:bottom w:val="single" w:sz="4" w:space="0" w:color="auto"/>
              <w:right w:val="single" w:sz="4" w:space="0" w:color="auto"/>
            </w:tcBorders>
          </w:tcPr>
          <w:p w14:paraId="1924E6BA" w14:textId="77777777" w:rsidR="0025325A" w:rsidRPr="00FA5D71" w:rsidRDefault="0025325A" w:rsidP="6A7A9713">
            <w:pPr>
              <w:spacing w:after="0" w:line="240" w:lineRule="auto"/>
              <w:rPr>
                <w:rFonts w:cs="Verdana"/>
                <w:color w:val="auto"/>
                <w:sz w:val="22"/>
                <w:szCs w:val="22"/>
              </w:rPr>
            </w:pPr>
          </w:p>
        </w:tc>
      </w:tr>
      <w:tr w:rsidR="003C6523" w:rsidRPr="00FA5D71" w14:paraId="160E9D45"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3E4380E0" w14:textId="483865D6" w:rsidR="00530A68" w:rsidRPr="00FA5D71" w:rsidRDefault="00530A68" w:rsidP="6A7A9713">
            <w:pPr>
              <w:spacing w:after="0" w:line="240" w:lineRule="auto"/>
              <w:rPr>
                <w:rFonts w:cs="Verdana"/>
                <w:b/>
                <w:bCs/>
                <w:color w:val="auto"/>
                <w:sz w:val="22"/>
                <w:szCs w:val="22"/>
              </w:rPr>
            </w:pPr>
            <w:r w:rsidRPr="00FA5D71">
              <w:rPr>
                <w:rFonts w:cs="Verdana"/>
                <w:color w:val="auto"/>
                <w:sz w:val="22"/>
                <w:szCs w:val="22"/>
              </w:rPr>
              <w:t>Able to confront difficult situations and reconcile different viewpoints</w:t>
            </w:r>
          </w:p>
        </w:tc>
        <w:tc>
          <w:tcPr>
            <w:tcW w:w="4031" w:type="dxa"/>
            <w:tcBorders>
              <w:top w:val="single" w:sz="4" w:space="0" w:color="auto"/>
              <w:left w:val="single" w:sz="4" w:space="0" w:color="auto"/>
              <w:bottom w:val="single" w:sz="4" w:space="0" w:color="auto"/>
              <w:right w:val="single" w:sz="4" w:space="0" w:color="auto"/>
            </w:tcBorders>
          </w:tcPr>
          <w:p w14:paraId="3EB3E2BF" w14:textId="77777777" w:rsidR="00530A68" w:rsidRPr="00FA5D71" w:rsidRDefault="00530A68" w:rsidP="6A7A9713">
            <w:pPr>
              <w:spacing w:after="0" w:line="240" w:lineRule="auto"/>
              <w:rPr>
                <w:rFonts w:cs="Verdana"/>
                <w:color w:val="auto"/>
                <w:sz w:val="22"/>
                <w:szCs w:val="22"/>
              </w:rPr>
            </w:pPr>
          </w:p>
        </w:tc>
      </w:tr>
      <w:tr w:rsidR="003C6523" w:rsidRPr="00FA5D71" w14:paraId="1F8C169B"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75187" w14:textId="3BC7BAFA" w:rsidR="00067FCC" w:rsidRPr="00FA5D71" w:rsidRDefault="00067FCC" w:rsidP="6A7A9713">
            <w:pPr>
              <w:spacing w:after="0" w:line="240" w:lineRule="auto"/>
              <w:rPr>
                <w:rFonts w:cs="Verdana"/>
                <w:b/>
                <w:bCs/>
                <w:color w:val="auto"/>
                <w:sz w:val="22"/>
                <w:szCs w:val="22"/>
              </w:rPr>
            </w:pPr>
            <w:r w:rsidRPr="00FA5D71">
              <w:rPr>
                <w:rFonts w:cs="Verdana"/>
                <w:b/>
                <w:bCs/>
                <w:color w:val="auto"/>
                <w:sz w:val="22"/>
                <w:szCs w:val="22"/>
              </w:rPr>
              <w:t>Achieving Results</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F7C2F" w14:textId="77777777" w:rsidR="00067FCC" w:rsidRPr="00FA5D71" w:rsidRDefault="00067FCC" w:rsidP="6A7A9713">
            <w:pPr>
              <w:spacing w:after="0" w:line="240" w:lineRule="auto"/>
              <w:rPr>
                <w:rFonts w:cs="Verdana"/>
                <w:color w:val="auto"/>
                <w:sz w:val="22"/>
                <w:szCs w:val="22"/>
              </w:rPr>
            </w:pPr>
          </w:p>
        </w:tc>
      </w:tr>
      <w:tr w:rsidR="003C6523" w:rsidRPr="00FA5D71" w14:paraId="2C18CC31"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150593CB" w14:textId="3E61EEBF" w:rsidR="0025325A" w:rsidRPr="00FA5D71" w:rsidRDefault="0025325A" w:rsidP="6A7A9713">
            <w:pPr>
              <w:spacing w:after="0" w:line="240" w:lineRule="auto"/>
              <w:rPr>
                <w:rFonts w:cs="Verdana"/>
                <w:color w:val="auto"/>
                <w:sz w:val="22"/>
                <w:szCs w:val="22"/>
              </w:rPr>
            </w:pPr>
            <w:r w:rsidRPr="00FA5D71">
              <w:rPr>
                <w:rFonts w:cs="Verdana"/>
                <w:color w:val="auto"/>
                <w:sz w:val="22"/>
                <w:szCs w:val="22"/>
              </w:rPr>
              <w:t>Able to produce reports and present work analytically</w:t>
            </w:r>
          </w:p>
        </w:tc>
        <w:tc>
          <w:tcPr>
            <w:tcW w:w="4031" w:type="dxa"/>
            <w:tcBorders>
              <w:top w:val="single" w:sz="4" w:space="0" w:color="auto"/>
              <w:left w:val="single" w:sz="4" w:space="0" w:color="auto"/>
              <w:bottom w:val="single" w:sz="4" w:space="0" w:color="auto"/>
              <w:right w:val="single" w:sz="4" w:space="0" w:color="auto"/>
            </w:tcBorders>
          </w:tcPr>
          <w:p w14:paraId="1203852D" w14:textId="77777777" w:rsidR="0025325A" w:rsidRPr="00FA5D71" w:rsidRDefault="0025325A" w:rsidP="6A7A9713">
            <w:pPr>
              <w:spacing w:after="0" w:line="240" w:lineRule="auto"/>
              <w:rPr>
                <w:rFonts w:cs="Verdana"/>
                <w:color w:val="auto"/>
                <w:sz w:val="22"/>
                <w:szCs w:val="22"/>
              </w:rPr>
            </w:pPr>
          </w:p>
        </w:tc>
      </w:tr>
      <w:tr w:rsidR="003C6523" w:rsidRPr="00FA5D71" w14:paraId="45572A38"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2615" w14:textId="6A9E8AF0" w:rsidR="00882178" w:rsidRPr="00FA5D71" w:rsidRDefault="00882178" w:rsidP="6A7A9713">
            <w:pPr>
              <w:spacing w:after="0" w:line="240" w:lineRule="auto"/>
              <w:rPr>
                <w:rFonts w:cs="Verdana"/>
                <w:color w:val="auto"/>
                <w:sz w:val="22"/>
                <w:szCs w:val="22"/>
              </w:rPr>
            </w:pPr>
            <w:r w:rsidRPr="00FA5D71">
              <w:rPr>
                <w:rFonts w:cs="Verdana"/>
                <w:b/>
                <w:bCs/>
                <w:color w:val="auto"/>
                <w:sz w:val="22"/>
                <w:szCs w:val="22"/>
              </w:rPr>
              <w:t>Communication and influencing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BB8A3" w14:textId="77777777" w:rsidR="00882178" w:rsidRPr="00FA5D71" w:rsidRDefault="00882178" w:rsidP="6A7A9713">
            <w:pPr>
              <w:spacing w:after="0" w:line="240" w:lineRule="auto"/>
              <w:rPr>
                <w:rFonts w:cs="Verdana"/>
                <w:color w:val="auto"/>
                <w:sz w:val="22"/>
                <w:szCs w:val="22"/>
              </w:rPr>
            </w:pPr>
          </w:p>
        </w:tc>
      </w:tr>
      <w:tr w:rsidR="003C6523" w:rsidRPr="00FA5D71" w14:paraId="1F0A0B12"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4E5E3A28" w14:textId="314B4005" w:rsidR="00882178" w:rsidRPr="00FA5D71" w:rsidRDefault="00882178" w:rsidP="6A7A9713">
            <w:pPr>
              <w:spacing w:after="0" w:line="240" w:lineRule="auto"/>
              <w:rPr>
                <w:rFonts w:cs="Verdana"/>
                <w:color w:val="auto"/>
                <w:sz w:val="22"/>
                <w:szCs w:val="22"/>
              </w:rPr>
            </w:pPr>
            <w:r w:rsidRPr="00FA5D71">
              <w:rPr>
                <w:rFonts w:cs="Verdana"/>
                <w:color w:val="auto"/>
                <w:sz w:val="22"/>
                <w:szCs w:val="22"/>
              </w:rPr>
              <w:t>Excellent communication and interpersonal skills</w:t>
            </w:r>
          </w:p>
        </w:tc>
        <w:tc>
          <w:tcPr>
            <w:tcW w:w="4031" w:type="dxa"/>
            <w:tcBorders>
              <w:top w:val="single" w:sz="4" w:space="0" w:color="auto"/>
              <w:left w:val="single" w:sz="4" w:space="0" w:color="auto"/>
              <w:bottom w:val="single" w:sz="4" w:space="0" w:color="auto"/>
              <w:right w:val="single" w:sz="4" w:space="0" w:color="auto"/>
            </w:tcBorders>
          </w:tcPr>
          <w:p w14:paraId="0FE9FFE1" w14:textId="77777777" w:rsidR="0025325A" w:rsidRPr="00FA5D71" w:rsidRDefault="0025325A" w:rsidP="6A7A9713">
            <w:pPr>
              <w:spacing w:after="0" w:line="240" w:lineRule="auto"/>
              <w:rPr>
                <w:rFonts w:cs="Verdana"/>
                <w:color w:val="auto"/>
                <w:sz w:val="22"/>
                <w:szCs w:val="22"/>
              </w:rPr>
            </w:pPr>
          </w:p>
        </w:tc>
      </w:tr>
      <w:tr w:rsidR="003C6523" w:rsidRPr="00FA5D71" w14:paraId="2DF09260"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C5924" w14:textId="5F451677" w:rsidR="00D43CD1" w:rsidRPr="00FA5D71" w:rsidRDefault="00D43CD1" w:rsidP="6A7A9713">
            <w:pPr>
              <w:spacing w:after="0" w:line="240" w:lineRule="auto"/>
              <w:rPr>
                <w:rFonts w:cs="Verdana"/>
                <w:b/>
                <w:bCs/>
                <w:color w:val="auto"/>
                <w:sz w:val="22"/>
                <w:szCs w:val="22"/>
              </w:rPr>
            </w:pPr>
            <w:r w:rsidRPr="00FA5D71">
              <w:rPr>
                <w:rFonts w:cs="Verdana"/>
                <w:b/>
                <w:bCs/>
                <w:color w:val="auto"/>
                <w:sz w:val="22"/>
                <w:szCs w:val="22"/>
              </w:rPr>
              <w:t>Inclusivity &amp; Diversity</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4A526" w14:textId="77777777" w:rsidR="00D43CD1" w:rsidRPr="00FA5D71" w:rsidRDefault="00D43CD1" w:rsidP="6A7A9713">
            <w:pPr>
              <w:spacing w:after="0" w:line="240" w:lineRule="auto"/>
              <w:rPr>
                <w:rFonts w:cs="Verdana"/>
                <w:color w:val="auto"/>
                <w:sz w:val="22"/>
                <w:szCs w:val="22"/>
              </w:rPr>
            </w:pPr>
          </w:p>
        </w:tc>
      </w:tr>
      <w:tr w:rsidR="003C6523" w:rsidRPr="00FA5D71" w14:paraId="1CAF83E6"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8CDA7" w14:textId="1463C495" w:rsidR="00820F95" w:rsidRPr="00FA5D71" w:rsidRDefault="00820F95" w:rsidP="6A7A9713">
            <w:pPr>
              <w:spacing w:after="0" w:line="240" w:lineRule="auto"/>
              <w:rPr>
                <w:rFonts w:cs="Verdana"/>
                <w:b/>
                <w:bCs/>
                <w:color w:val="auto"/>
                <w:sz w:val="22"/>
                <w:szCs w:val="22"/>
              </w:rPr>
            </w:pPr>
            <w:r w:rsidRPr="00FA5D71">
              <w:rPr>
                <w:rFonts w:cs="Verdana"/>
                <w:color w:val="auto"/>
                <w:sz w:val="22"/>
                <w:szCs w:val="22"/>
              </w:rPr>
              <w:lastRenderedPageBreak/>
              <w:t>Able to work effectively within, and successfully implement, an Equal Opportunities Environment</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6AE4" w14:textId="77777777" w:rsidR="00820F95" w:rsidRPr="00FA5D71" w:rsidRDefault="00820F95" w:rsidP="6A7A9713">
            <w:pPr>
              <w:spacing w:after="0" w:line="240" w:lineRule="auto"/>
              <w:rPr>
                <w:rFonts w:cs="Verdana"/>
                <w:color w:val="auto"/>
                <w:sz w:val="22"/>
                <w:szCs w:val="22"/>
              </w:rPr>
            </w:pPr>
          </w:p>
        </w:tc>
      </w:tr>
      <w:tr w:rsidR="003C6523" w:rsidRPr="00FA5D71" w14:paraId="7820E009"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43902F03" w14:textId="70F48BC6" w:rsidR="00292607" w:rsidRPr="00FA5D71" w:rsidRDefault="00292607" w:rsidP="6A7A9713">
            <w:pPr>
              <w:spacing w:after="0" w:line="240" w:lineRule="auto"/>
              <w:rPr>
                <w:rFonts w:cs="Verdana"/>
                <w:b/>
                <w:bCs/>
                <w:color w:val="auto"/>
                <w:sz w:val="22"/>
                <w:szCs w:val="22"/>
              </w:rPr>
            </w:pPr>
            <w:r w:rsidRPr="00FA5D71">
              <w:rPr>
                <w:rFonts w:cs="Verdana"/>
                <w:color w:val="auto"/>
                <w:sz w:val="22"/>
                <w:szCs w:val="22"/>
              </w:rPr>
              <w:t>Able to work effectively in an Equal Opportunities &amp; Diversity environment</w:t>
            </w:r>
          </w:p>
        </w:tc>
        <w:tc>
          <w:tcPr>
            <w:tcW w:w="4031" w:type="dxa"/>
            <w:tcBorders>
              <w:top w:val="single" w:sz="4" w:space="0" w:color="auto"/>
              <w:left w:val="single" w:sz="4" w:space="0" w:color="auto"/>
              <w:bottom w:val="single" w:sz="4" w:space="0" w:color="auto"/>
              <w:right w:val="single" w:sz="4" w:space="0" w:color="auto"/>
            </w:tcBorders>
          </w:tcPr>
          <w:p w14:paraId="0D685F68" w14:textId="77777777" w:rsidR="00292607" w:rsidRPr="00FA5D71" w:rsidRDefault="00292607" w:rsidP="6A7A9713">
            <w:pPr>
              <w:spacing w:after="0" w:line="240" w:lineRule="auto"/>
              <w:rPr>
                <w:rFonts w:cs="Verdana"/>
                <w:color w:val="auto"/>
                <w:sz w:val="22"/>
                <w:szCs w:val="22"/>
              </w:rPr>
            </w:pPr>
          </w:p>
        </w:tc>
      </w:tr>
      <w:tr w:rsidR="003C6523" w:rsidRPr="00FA5D71" w14:paraId="2A1FFF66"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4CB5AD7" w14:textId="292B64AB" w:rsidR="00E3724C" w:rsidRPr="00FA5D71" w:rsidRDefault="00E3724C" w:rsidP="6A7A9713">
            <w:pPr>
              <w:spacing w:after="0" w:line="240" w:lineRule="auto"/>
              <w:rPr>
                <w:rFonts w:cs="Verdana"/>
                <w:b/>
                <w:bCs/>
                <w:color w:val="auto"/>
                <w:sz w:val="22"/>
                <w:szCs w:val="22"/>
              </w:rPr>
            </w:pPr>
            <w:r w:rsidRPr="00FA5D71">
              <w:rPr>
                <w:rFonts w:cs="Verdana"/>
                <w:color w:val="auto"/>
                <w:sz w:val="22"/>
                <w:szCs w:val="22"/>
              </w:rPr>
              <w:t>Able to respect the Christian ethos of the YMCA and uphold its values</w:t>
            </w:r>
          </w:p>
        </w:tc>
        <w:tc>
          <w:tcPr>
            <w:tcW w:w="4031" w:type="dxa"/>
            <w:tcBorders>
              <w:top w:val="single" w:sz="4" w:space="0" w:color="auto"/>
              <w:left w:val="single" w:sz="4" w:space="0" w:color="auto"/>
              <w:bottom w:val="single" w:sz="4" w:space="0" w:color="auto"/>
              <w:right w:val="single" w:sz="4" w:space="0" w:color="auto"/>
            </w:tcBorders>
          </w:tcPr>
          <w:p w14:paraId="3868DE2C" w14:textId="77777777" w:rsidR="00E3724C" w:rsidRPr="00FA5D71" w:rsidRDefault="00E3724C" w:rsidP="6A7A9713">
            <w:pPr>
              <w:spacing w:after="0" w:line="240" w:lineRule="auto"/>
              <w:rPr>
                <w:rFonts w:cs="Verdana"/>
                <w:color w:val="auto"/>
                <w:sz w:val="22"/>
                <w:szCs w:val="22"/>
              </w:rPr>
            </w:pPr>
          </w:p>
        </w:tc>
      </w:tr>
      <w:tr w:rsidR="003C6523" w:rsidRPr="00FA5D71" w14:paraId="18C2242A" w14:textId="77777777" w:rsidTr="12581933">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0ED2" w14:textId="451D482A" w:rsidR="00292607" w:rsidRPr="00FA5D71" w:rsidRDefault="00292607" w:rsidP="6A7A9713">
            <w:pPr>
              <w:spacing w:after="0" w:line="240" w:lineRule="auto"/>
              <w:rPr>
                <w:rFonts w:cs="Verdana"/>
                <w:b/>
                <w:bCs/>
                <w:color w:val="auto"/>
                <w:sz w:val="22"/>
                <w:szCs w:val="22"/>
              </w:rPr>
            </w:pPr>
            <w:r w:rsidRPr="00FA5D71">
              <w:rPr>
                <w:rFonts w:cs="Verdana"/>
                <w:b/>
                <w:bCs/>
                <w:color w:val="auto"/>
                <w:sz w:val="22"/>
                <w:szCs w:val="22"/>
              </w:rPr>
              <w:t>Planning and organising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77F0F" w14:textId="77777777" w:rsidR="00292607" w:rsidRPr="00FA5D71" w:rsidRDefault="00292607" w:rsidP="6A7A9713">
            <w:pPr>
              <w:spacing w:after="0" w:line="240" w:lineRule="auto"/>
              <w:rPr>
                <w:rFonts w:cs="Verdana"/>
                <w:color w:val="auto"/>
                <w:sz w:val="22"/>
                <w:szCs w:val="22"/>
              </w:rPr>
            </w:pPr>
          </w:p>
        </w:tc>
      </w:tr>
      <w:tr w:rsidR="003C6523" w:rsidRPr="00FA5D71" w14:paraId="2AE60A88"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549711F" w14:textId="656BA9F0" w:rsidR="00737B87" w:rsidRPr="00FA5D71" w:rsidRDefault="00737B87" w:rsidP="6A7A9713">
            <w:pPr>
              <w:spacing w:after="0" w:line="240" w:lineRule="auto"/>
              <w:rPr>
                <w:rFonts w:cs="Verdana"/>
                <w:color w:val="auto"/>
                <w:sz w:val="22"/>
                <w:szCs w:val="22"/>
              </w:rPr>
            </w:pPr>
            <w:r w:rsidRPr="00FA5D71">
              <w:rPr>
                <w:rFonts w:cs="Verdana"/>
                <w:color w:val="auto"/>
                <w:sz w:val="22"/>
                <w:szCs w:val="22"/>
              </w:rPr>
              <w:t>Good planning and organisational skills in order to manage a busy and varied workload</w:t>
            </w:r>
          </w:p>
        </w:tc>
        <w:tc>
          <w:tcPr>
            <w:tcW w:w="4031" w:type="dxa"/>
            <w:tcBorders>
              <w:top w:val="single" w:sz="4" w:space="0" w:color="auto"/>
              <w:left w:val="single" w:sz="4" w:space="0" w:color="auto"/>
              <w:bottom w:val="single" w:sz="4" w:space="0" w:color="auto"/>
              <w:right w:val="single" w:sz="4" w:space="0" w:color="auto"/>
            </w:tcBorders>
          </w:tcPr>
          <w:p w14:paraId="1D85A3B5" w14:textId="77777777" w:rsidR="00737B87" w:rsidRPr="00FA5D71" w:rsidRDefault="00737B87" w:rsidP="6A7A9713">
            <w:pPr>
              <w:spacing w:after="0" w:line="240" w:lineRule="auto"/>
              <w:rPr>
                <w:rFonts w:cs="Verdana"/>
                <w:color w:val="auto"/>
                <w:sz w:val="22"/>
                <w:szCs w:val="22"/>
              </w:rPr>
            </w:pPr>
          </w:p>
        </w:tc>
      </w:tr>
      <w:tr w:rsidR="003C6523" w:rsidRPr="00FA5D71" w14:paraId="1D26C414" w14:textId="77777777" w:rsidTr="12581933">
        <w:trPr>
          <w:cantSplit/>
        </w:trPr>
        <w:tc>
          <w:tcPr>
            <w:tcW w:w="9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F5DC" w14:textId="0D6C0F29" w:rsidR="00AF2F06" w:rsidRPr="00FA5D71" w:rsidRDefault="00AF2F06" w:rsidP="6A7A9713">
            <w:pPr>
              <w:spacing w:after="0" w:line="240" w:lineRule="auto"/>
              <w:jc w:val="center"/>
              <w:rPr>
                <w:rFonts w:cs="Verdana"/>
                <w:color w:val="auto"/>
                <w:sz w:val="22"/>
                <w:szCs w:val="22"/>
              </w:rPr>
            </w:pPr>
            <w:r w:rsidRPr="00FA5D71">
              <w:rPr>
                <w:rFonts w:cs="Verdana"/>
                <w:b/>
                <w:bCs/>
                <w:color w:val="auto"/>
                <w:sz w:val="22"/>
                <w:szCs w:val="22"/>
              </w:rPr>
              <w:t>Additional requirements</w:t>
            </w:r>
          </w:p>
        </w:tc>
      </w:tr>
      <w:tr w:rsidR="003C6523" w:rsidRPr="00FA5D71" w14:paraId="04315394"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67CBA22" w14:textId="77777777" w:rsidR="00881F55" w:rsidRPr="00FA5D71" w:rsidRDefault="00881F55" w:rsidP="6A7A9713">
            <w:pPr>
              <w:spacing w:after="0" w:line="240" w:lineRule="auto"/>
              <w:rPr>
                <w:rFonts w:cs="Verdana"/>
                <w:color w:val="auto"/>
                <w:sz w:val="22"/>
                <w:szCs w:val="22"/>
              </w:rPr>
            </w:pPr>
            <w:r w:rsidRPr="00FA5D71">
              <w:rPr>
                <w:rFonts w:cs="Verdana"/>
                <w:color w:val="auto"/>
                <w:sz w:val="22"/>
                <w:szCs w:val="22"/>
              </w:rPr>
              <w:t>Able to work unsocial hours, including evenings, weekends, and public holidays</w:t>
            </w:r>
          </w:p>
        </w:tc>
        <w:tc>
          <w:tcPr>
            <w:tcW w:w="4031" w:type="dxa"/>
            <w:tcBorders>
              <w:top w:val="single" w:sz="4" w:space="0" w:color="auto"/>
              <w:left w:val="single" w:sz="4" w:space="0" w:color="auto"/>
              <w:bottom w:val="single" w:sz="4" w:space="0" w:color="auto"/>
              <w:right w:val="single" w:sz="4" w:space="0" w:color="auto"/>
            </w:tcBorders>
          </w:tcPr>
          <w:p w14:paraId="29FDAF0D" w14:textId="0F3715F0" w:rsidR="00881F55" w:rsidRPr="00FA5D71" w:rsidRDefault="00881F55" w:rsidP="6A7A9713">
            <w:pPr>
              <w:spacing w:after="0" w:line="240" w:lineRule="auto"/>
              <w:rPr>
                <w:rFonts w:cs="Verdana"/>
                <w:color w:val="auto"/>
                <w:sz w:val="22"/>
                <w:szCs w:val="22"/>
              </w:rPr>
            </w:pPr>
          </w:p>
        </w:tc>
      </w:tr>
      <w:tr w:rsidR="003C6523" w:rsidRPr="00FA5D71" w14:paraId="71CA790B" w14:textId="77777777" w:rsidTr="12581933">
        <w:trPr>
          <w:cantSplit/>
        </w:trPr>
        <w:tc>
          <w:tcPr>
            <w:tcW w:w="5240" w:type="dxa"/>
            <w:tcBorders>
              <w:top w:val="single" w:sz="4" w:space="0" w:color="auto"/>
              <w:left w:val="single" w:sz="4" w:space="0" w:color="auto"/>
              <w:bottom w:val="single" w:sz="4" w:space="0" w:color="auto"/>
              <w:right w:val="single" w:sz="4" w:space="0" w:color="auto"/>
            </w:tcBorders>
          </w:tcPr>
          <w:p w14:paraId="735FFDAC" w14:textId="77777777" w:rsidR="00881F55" w:rsidRPr="00FA5D71" w:rsidRDefault="00881F55" w:rsidP="6A7A9713">
            <w:pPr>
              <w:spacing w:after="0" w:line="240" w:lineRule="auto"/>
              <w:rPr>
                <w:rFonts w:cs="Verdana"/>
                <w:color w:val="auto"/>
                <w:sz w:val="22"/>
                <w:szCs w:val="22"/>
              </w:rPr>
            </w:pPr>
            <w:r w:rsidRPr="00FA5D71">
              <w:rPr>
                <w:rFonts w:cs="Verdana"/>
                <w:color w:val="auto"/>
                <w:sz w:val="22"/>
                <w:szCs w:val="22"/>
              </w:rPr>
              <w:t>Able to travel to different YMCA sites</w:t>
            </w:r>
          </w:p>
        </w:tc>
        <w:tc>
          <w:tcPr>
            <w:tcW w:w="4031" w:type="dxa"/>
            <w:tcBorders>
              <w:top w:val="single" w:sz="4" w:space="0" w:color="auto"/>
              <w:left w:val="single" w:sz="4" w:space="0" w:color="auto"/>
              <w:bottom w:val="single" w:sz="4" w:space="0" w:color="auto"/>
              <w:right w:val="single" w:sz="4" w:space="0" w:color="auto"/>
            </w:tcBorders>
          </w:tcPr>
          <w:p w14:paraId="4493B66E" w14:textId="4F51437F" w:rsidR="00881F55" w:rsidRPr="00FA5D71" w:rsidRDefault="00881F55" w:rsidP="6A7A9713">
            <w:pPr>
              <w:spacing w:after="0" w:line="240" w:lineRule="auto"/>
              <w:rPr>
                <w:rFonts w:cs="Verdana"/>
                <w:color w:val="auto"/>
                <w:sz w:val="22"/>
                <w:szCs w:val="22"/>
              </w:rPr>
            </w:pPr>
          </w:p>
        </w:tc>
      </w:tr>
    </w:tbl>
    <w:p w14:paraId="51A29265" w14:textId="68B278B6" w:rsidR="12581933" w:rsidRDefault="12581933"/>
    <w:p w14:paraId="3D5128A9" w14:textId="5BECD112" w:rsidR="00C15944" w:rsidRPr="00FA5D71" w:rsidRDefault="00C15944" w:rsidP="6A7A9713">
      <w:pPr>
        <w:spacing w:after="0" w:line="240" w:lineRule="auto"/>
        <w:rPr>
          <w:rFonts w:cs="Verdana"/>
          <w:color w:val="auto"/>
          <w:sz w:val="22"/>
          <w:szCs w:val="22"/>
          <w:lang w:bidi="he-IL"/>
        </w:rPr>
      </w:pPr>
    </w:p>
    <w:p w14:paraId="62A3C9E1" w14:textId="77777777" w:rsidR="003C6523" w:rsidRPr="00FA5D71" w:rsidRDefault="003C6523" w:rsidP="6A7A9713">
      <w:pPr>
        <w:spacing w:after="0" w:line="240" w:lineRule="auto"/>
        <w:rPr>
          <w:rFonts w:cs="Verdana"/>
          <w:b/>
          <w:bCs/>
          <w:color w:val="auto"/>
          <w:sz w:val="22"/>
          <w:szCs w:val="22"/>
        </w:rPr>
      </w:pPr>
      <w:r w:rsidRPr="00FA5D71">
        <w:rPr>
          <w:rFonts w:cs="Verdana"/>
          <w:b/>
          <w:bCs/>
          <w:color w:val="auto"/>
          <w:sz w:val="22"/>
          <w:szCs w:val="22"/>
        </w:rPr>
        <w:br w:type="page"/>
      </w:r>
    </w:p>
    <w:p w14:paraId="352A3D58" w14:textId="74B46262" w:rsidR="003C6523" w:rsidRPr="00FA5D71" w:rsidRDefault="003B711E" w:rsidP="00BC2D79">
      <w:pPr>
        <w:spacing w:after="0" w:line="240" w:lineRule="auto"/>
        <w:rPr>
          <w:rFonts w:cs="Verdana"/>
          <w:b/>
          <w:bCs/>
          <w:color w:val="auto"/>
          <w:sz w:val="22"/>
          <w:szCs w:val="22"/>
        </w:rPr>
      </w:pPr>
      <w:r w:rsidRPr="00FA5D71">
        <w:rPr>
          <w:rFonts w:cs="Verdana"/>
          <w:b/>
          <w:bCs/>
          <w:color w:val="auto"/>
          <w:sz w:val="22"/>
          <w:szCs w:val="22"/>
        </w:rPr>
        <w:lastRenderedPageBreak/>
        <w:t xml:space="preserve">Customer Services </w:t>
      </w:r>
      <w:r w:rsidR="00A06867">
        <w:rPr>
          <w:rFonts w:cs="Verdana"/>
          <w:b/>
          <w:bCs/>
          <w:color w:val="auto"/>
          <w:sz w:val="22"/>
          <w:szCs w:val="22"/>
        </w:rPr>
        <w:t>Advisor</w:t>
      </w:r>
    </w:p>
    <w:p w14:paraId="30803249" w14:textId="77777777" w:rsidR="003C6523" w:rsidRPr="00FA5D71" w:rsidRDefault="003C6523" w:rsidP="00BC2D79">
      <w:pPr>
        <w:spacing w:after="0" w:line="240" w:lineRule="auto"/>
        <w:rPr>
          <w:rFonts w:cs="Verdana"/>
          <w:color w:val="auto"/>
          <w:sz w:val="22"/>
          <w:szCs w:val="22"/>
          <w:u w:val="single"/>
        </w:rPr>
      </w:pPr>
      <w:r w:rsidRPr="00FA5D71">
        <w:rPr>
          <w:rFonts w:cs="Verdana"/>
          <w:color w:val="auto"/>
          <w:sz w:val="22"/>
          <w:szCs w:val="22"/>
          <w:u w:val="single"/>
        </w:rPr>
        <w:t>Terms and Conditions of Employment</w:t>
      </w:r>
    </w:p>
    <w:p w14:paraId="4115E1C7" w14:textId="77777777" w:rsidR="003C6523" w:rsidRPr="00FA5D71" w:rsidRDefault="003C6523" w:rsidP="6A7A9713">
      <w:pPr>
        <w:spacing w:after="0" w:line="240" w:lineRule="auto"/>
        <w:jc w:val="center"/>
        <w:rPr>
          <w:rFonts w:cs="Verdana"/>
          <w:color w:val="auto"/>
          <w:sz w:val="22"/>
          <w:szCs w:val="22"/>
          <w:u w:val="single"/>
        </w:rPr>
      </w:pPr>
    </w:p>
    <w:p w14:paraId="7F835F2A"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Salary</w:t>
      </w:r>
    </w:p>
    <w:p w14:paraId="48692F30" w14:textId="2BF24F4B" w:rsidR="003C6523" w:rsidRDefault="000739F9" w:rsidP="6A7A9713">
      <w:pPr>
        <w:spacing w:after="0" w:line="240" w:lineRule="auto"/>
        <w:jc w:val="both"/>
        <w:rPr>
          <w:rFonts w:cs="Verdana"/>
          <w:color w:val="auto"/>
          <w:sz w:val="22"/>
          <w:szCs w:val="22"/>
        </w:rPr>
      </w:pPr>
      <w:r w:rsidRPr="000739F9">
        <w:rPr>
          <w:rFonts w:cs="Verdana"/>
          <w:color w:val="auto"/>
          <w:sz w:val="22"/>
          <w:szCs w:val="22"/>
        </w:rPr>
        <w:t>£</w:t>
      </w:r>
      <w:r w:rsidR="0056448E">
        <w:rPr>
          <w:rFonts w:cs="Verdana"/>
          <w:color w:val="auto"/>
          <w:sz w:val="22"/>
          <w:szCs w:val="22"/>
        </w:rPr>
        <w:t xml:space="preserve"> 25,376.00</w:t>
      </w:r>
    </w:p>
    <w:p w14:paraId="442C949E" w14:textId="77777777" w:rsidR="000739F9" w:rsidRPr="00FA5D71" w:rsidRDefault="000739F9" w:rsidP="6A7A9713">
      <w:pPr>
        <w:spacing w:after="0" w:line="240" w:lineRule="auto"/>
        <w:jc w:val="both"/>
        <w:rPr>
          <w:rFonts w:cs="Verdana"/>
          <w:color w:val="auto"/>
          <w:sz w:val="22"/>
          <w:szCs w:val="22"/>
        </w:rPr>
      </w:pPr>
    </w:p>
    <w:p w14:paraId="06440E3F"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Hours of Work</w:t>
      </w:r>
    </w:p>
    <w:p w14:paraId="56C73904" w14:textId="64447D21" w:rsidR="003C6523" w:rsidRDefault="00F76C1D" w:rsidP="6A7A9713">
      <w:pPr>
        <w:spacing w:after="0" w:line="240" w:lineRule="auto"/>
        <w:jc w:val="both"/>
        <w:rPr>
          <w:rFonts w:cs="Verdana"/>
          <w:color w:val="auto"/>
          <w:sz w:val="22"/>
          <w:szCs w:val="22"/>
        </w:rPr>
      </w:pPr>
      <w:r>
        <w:rPr>
          <w:rFonts w:cs="Verdana"/>
          <w:color w:val="auto"/>
          <w:sz w:val="22"/>
          <w:szCs w:val="22"/>
        </w:rPr>
        <w:t>35</w:t>
      </w:r>
      <w:r w:rsidR="000739F9" w:rsidRPr="000739F9">
        <w:rPr>
          <w:rFonts w:cs="Verdana"/>
          <w:color w:val="auto"/>
          <w:sz w:val="22"/>
          <w:szCs w:val="22"/>
        </w:rPr>
        <w:t xml:space="preserve"> hours per week, worked on a rota basis, including evenings, weekends, and public holidays</w:t>
      </w:r>
    </w:p>
    <w:p w14:paraId="6D386623" w14:textId="77777777" w:rsidR="000739F9" w:rsidRPr="00FA5D71" w:rsidRDefault="000739F9" w:rsidP="6A7A9713">
      <w:pPr>
        <w:spacing w:after="0" w:line="240" w:lineRule="auto"/>
        <w:jc w:val="both"/>
        <w:rPr>
          <w:rFonts w:cs="Verdana"/>
          <w:color w:val="auto"/>
          <w:sz w:val="22"/>
          <w:szCs w:val="22"/>
        </w:rPr>
      </w:pPr>
    </w:p>
    <w:p w14:paraId="33E33FAC" w14:textId="77777777" w:rsidR="003C6523" w:rsidRPr="00FA5D71" w:rsidRDefault="003C6523" w:rsidP="6A7A9713">
      <w:pPr>
        <w:keepNext/>
        <w:spacing w:after="0" w:line="240" w:lineRule="auto"/>
        <w:jc w:val="both"/>
        <w:outlineLvl w:val="0"/>
        <w:rPr>
          <w:rFonts w:cs="Verdana"/>
          <w:b/>
          <w:bCs/>
          <w:color w:val="auto"/>
          <w:sz w:val="22"/>
          <w:szCs w:val="22"/>
        </w:rPr>
      </w:pPr>
      <w:r w:rsidRPr="00FA5D71">
        <w:rPr>
          <w:rFonts w:cs="Verdana"/>
          <w:b/>
          <w:bCs/>
          <w:color w:val="auto"/>
          <w:sz w:val="22"/>
          <w:szCs w:val="22"/>
          <w:u w:val="single"/>
        </w:rPr>
        <w:t>Annual leave</w:t>
      </w:r>
    </w:p>
    <w:p w14:paraId="300E6E92" w14:textId="40CA173C"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Commencing at 25 days per annum plus public holidays (for five days per week workers; otherwise pro-rata).</w:t>
      </w:r>
    </w:p>
    <w:p w14:paraId="34B49CA6" w14:textId="77777777" w:rsidR="003C6523" w:rsidRPr="00FA5D71" w:rsidRDefault="003C6523" w:rsidP="6A7A9713">
      <w:pPr>
        <w:spacing w:after="0" w:line="240" w:lineRule="auto"/>
        <w:jc w:val="both"/>
        <w:rPr>
          <w:rFonts w:cs="Verdana"/>
          <w:color w:val="auto"/>
          <w:sz w:val="22"/>
          <w:szCs w:val="22"/>
        </w:rPr>
      </w:pPr>
    </w:p>
    <w:p w14:paraId="0FEA5C55"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Conditions of Appointment</w:t>
      </w:r>
    </w:p>
    <w:p w14:paraId="2CE4DC0E"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Subject to satisfactory references, medical clearance, Disclosure Barring Service check and verification of ability to work in the United Kingdom.</w:t>
      </w:r>
    </w:p>
    <w:p w14:paraId="62DAE13F" w14:textId="77777777" w:rsidR="003C6523" w:rsidRPr="00FA5D71" w:rsidRDefault="003C6523" w:rsidP="6A7A9713">
      <w:pPr>
        <w:spacing w:after="0" w:line="240" w:lineRule="auto"/>
        <w:jc w:val="both"/>
        <w:rPr>
          <w:rFonts w:cs="Verdana"/>
          <w:color w:val="auto"/>
          <w:sz w:val="22"/>
          <w:szCs w:val="22"/>
        </w:rPr>
      </w:pPr>
    </w:p>
    <w:p w14:paraId="020017C4"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Probation Period</w:t>
      </w:r>
    </w:p>
    <w:p w14:paraId="589C6091" w14:textId="081620F5"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Subject to satisfactory review, the contract will be confirmed after six months unless stated otherwise.</w:t>
      </w:r>
    </w:p>
    <w:p w14:paraId="02317485" w14:textId="77777777" w:rsidR="003C6523" w:rsidRPr="00FA5D71" w:rsidRDefault="003C6523" w:rsidP="6A7A9713">
      <w:pPr>
        <w:spacing w:after="0" w:line="240" w:lineRule="auto"/>
        <w:jc w:val="both"/>
        <w:rPr>
          <w:rFonts w:cs="Verdana"/>
          <w:color w:val="auto"/>
          <w:sz w:val="22"/>
          <w:szCs w:val="22"/>
        </w:rPr>
      </w:pPr>
    </w:p>
    <w:p w14:paraId="3E4FD4A1" w14:textId="77777777" w:rsidR="003C6523" w:rsidRPr="00FA5D71" w:rsidRDefault="003C6523" w:rsidP="6A7A9713">
      <w:pPr>
        <w:keepNext/>
        <w:spacing w:after="0" w:line="240" w:lineRule="auto"/>
        <w:jc w:val="both"/>
        <w:outlineLvl w:val="1"/>
        <w:rPr>
          <w:rFonts w:cs="Verdana"/>
          <w:b/>
          <w:bCs/>
          <w:color w:val="auto"/>
          <w:sz w:val="22"/>
          <w:szCs w:val="22"/>
        </w:rPr>
      </w:pPr>
      <w:r w:rsidRPr="00FA5D71">
        <w:rPr>
          <w:rFonts w:cs="Verdana"/>
          <w:b/>
          <w:bCs/>
          <w:color w:val="auto"/>
          <w:sz w:val="22"/>
          <w:szCs w:val="22"/>
          <w:u w:val="single"/>
          <w:lang w:bidi="he-IL"/>
        </w:rPr>
        <w:t>Continuity of Service</w:t>
      </w:r>
    </w:p>
    <w:p w14:paraId="179CF4D1"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For those already employed within the YMCA Federation, continuity of service will be recognised.</w:t>
      </w:r>
    </w:p>
    <w:p w14:paraId="7B68B59D" w14:textId="77777777" w:rsidR="003C6523" w:rsidRPr="00FA5D71" w:rsidRDefault="003C6523" w:rsidP="6A7A9713">
      <w:pPr>
        <w:spacing w:after="0" w:line="240" w:lineRule="auto"/>
        <w:jc w:val="both"/>
        <w:rPr>
          <w:rFonts w:cs="Verdana"/>
          <w:color w:val="auto"/>
          <w:sz w:val="22"/>
          <w:szCs w:val="22"/>
        </w:rPr>
      </w:pPr>
    </w:p>
    <w:p w14:paraId="7B0C3102"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Notice Period</w:t>
      </w:r>
    </w:p>
    <w:p w14:paraId="1DC10600"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One week during the probationary period and then a minimum of one calendar month.</w:t>
      </w:r>
    </w:p>
    <w:p w14:paraId="110FF39D" w14:textId="77777777" w:rsidR="003C6523" w:rsidRPr="00FA5D71" w:rsidRDefault="003C6523" w:rsidP="6A7A9713">
      <w:pPr>
        <w:spacing w:after="0" w:line="240" w:lineRule="auto"/>
        <w:jc w:val="both"/>
        <w:rPr>
          <w:rFonts w:cs="Verdana"/>
          <w:color w:val="auto"/>
          <w:sz w:val="22"/>
          <w:szCs w:val="22"/>
        </w:rPr>
      </w:pPr>
    </w:p>
    <w:p w14:paraId="2C0177B2"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Pension</w:t>
      </w:r>
    </w:p>
    <w:p w14:paraId="4F59C134" w14:textId="77777777" w:rsidR="003C6523" w:rsidRPr="00FA5D71" w:rsidRDefault="003C6523" w:rsidP="6A7A9713">
      <w:pPr>
        <w:spacing w:after="0" w:line="240" w:lineRule="auto"/>
        <w:jc w:val="both"/>
        <w:rPr>
          <w:rFonts w:cs="Verdana"/>
          <w:color w:val="auto"/>
          <w:sz w:val="22"/>
          <w:szCs w:val="22"/>
        </w:rPr>
      </w:pPr>
      <w:r w:rsidRPr="00FA5D71">
        <w:rPr>
          <w:rFonts w:cs="Verdana"/>
          <w:color w:val="auto"/>
          <w:sz w:val="22"/>
          <w:szCs w:val="22"/>
        </w:rPr>
        <w:t>Subject to certain criteria set by Government, you will be auto-enrolled into our chosen workplace pension scheme. The default position on Auto-Enrolment will be for your contributions to be made on a Salary Exchange basis, but you will have the option to opt-out of this arrangement.  In respect of these Salary Exchange arrangements, you agree that your gross pay will be reduced by an amount equal to your Salary Exchange contributions.</w:t>
      </w:r>
    </w:p>
    <w:p w14:paraId="4155C40D" w14:textId="77777777" w:rsidR="003C6523" w:rsidRPr="00FA5D71" w:rsidRDefault="003C6523" w:rsidP="6A7A9713">
      <w:pPr>
        <w:spacing w:after="0" w:line="240" w:lineRule="auto"/>
        <w:jc w:val="both"/>
        <w:rPr>
          <w:rFonts w:cs="Verdana"/>
          <w:color w:val="auto"/>
          <w:sz w:val="22"/>
          <w:szCs w:val="22"/>
        </w:rPr>
      </w:pPr>
    </w:p>
    <w:p w14:paraId="124F1099" w14:textId="77777777" w:rsidR="003C6523" w:rsidRPr="00FA5D71" w:rsidRDefault="003C6523" w:rsidP="6A7A9713">
      <w:pPr>
        <w:keepNext/>
        <w:spacing w:after="0" w:line="240" w:lineRule="auto"/>
        <w:jc w:val="both"/>
        <w:outlineLvl w:val="0"/>
        <w:rPr>
          <w:rFonts w:cs="Verdana"/>
          <w:b/>
          <w:bCs/>
          <w:color w:val="auto"/>
          <w:sz w:val="22"/>
          <w:szCs w:val="22"/>
          <w:u w:val="single"/>
        </w:rPr>
      </w:pPr>
      <w:r w:rsidRPr="00FA5D71">
        <w:rPr>
          <w:rFonts w:cs="Verdana"/>
          <w:b/>
          <w:bCs/>
          <w:color w:val="auto"/>
          <w:sz w:val="22"/>
          <w:szCs w:val="22"/>
          <w:u w:val="single"/>
        </w:rPr>
        <w:t>Other Benefits</w:t>
      </w:r>
    </w:p>
    <w:p w14:paraId="7E3C8A4E" w14:textId="77777777" w:rsidR="003C6523" w:rsidRPr="00FA5D71" w:rsidRDefault="003C6523" w:rsidP="6A7A9713">
      <w:pPr>
        <w:spacing w:after="0" w:line="240" w:lineRule="auto"/>
        <w:jc w:val="both"/>
        <w:rPr>
          <w:rFonts w:cs="Verdana"/>
          <w:b/>
          <w:bCs/>
          <w:color w:val="auto"/>
          <w:sz w:val="22"/>
          <w:szCs w:val="22"/>
        </w:rPr>
      </w:pPr>
      <w:r w:rsidRPr="00FA5D71">
        <w:rPr>
          <w:rFonts w:cs="Verdana"/>
          <w:color w:val="auto"/>
          <w:sz w:val="22"/>
          <w:szCs w:val="22"/>
        </w:rPr>
        <w:t>Free use of the Health and Fitness facilities and a staff discount in restaurants.</w:t>
      </w:r>
    </w:p>
    <w:p w14:paraId="271D96AD" w14:textId="77777777" w:rsidR="003C6523" w:rsidRPr="00FA5D71" w:rsidRDefault="003C6523" w:rsidP="6A7A9713">
      <w:pPr>
        <w:spacing w:after="0" w:line="240" w:lineRule="auto"/>
        <w:jc w:val="both"/>
        <w:rPr>
          <w:rFonts w:cs="Verdana"/>
          <w:color w:val="auto"/>
          <w:sz w:val="22"/>
          <w:szCs w:val="22"/>
          <w:lang w:bidi="he-IL"/>
        </w:rPr>
      </w:pPr>
    </w:p>
    <w:sectPr w:rsidR="003C6523" w:rsidRPr="00FA5D71" w:rsidSect="00574518">
      <w:headerReference w:type="default" r:id="rId10"/>
      <w:footerReference w:type="default" r:id="rId11"/>
      <w:headerReference w:type="first" r:id="rId12"/>
      <w:footerReference w:type="first" r:id="rId13"/>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661F" w14:textId="77777777" w:rsidR="00757F07" w:rsidRDefault="00757F07">
      <w:r>
        <w:separator/>
      </w:r>
    </w:p>
  </w:endnote>
  <w:endnote w:type="continuationSeparator" w:id="0">
    <w:p w14:paraId="0FA78758" w14:textId="77777777" w:rsidR="00757F07" w:rsidRDefault="00757F07">
      <w:r>
        <w:continuationSeparator/>
      </w:r>
    </w:p>
  </w:endnote>
  <w:endnote w:type="continuationNotice" w:id="1">
    <w:p w14:paraId="7C998686" w14:textId="77777777" w:rsidR="00757F07" w:rsidRDefault="00757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38C5" w14:textId="77777777" w:rsidR="00D6260F" w:rsidRDefault="00D6260F" w:rsidP="00BC4368">
    <w:pPr>
      <w:pStyle w:val="Footer"/>
      <w:ind w:left="-284"/>
      <w:jc w:val="both"/>
    </w:pPr>
    <w:r w:rsidRPr="002B0BA7">
      <w:rPr>
        <w:noProof/>
        <w:lang w:eastAsia="en-GB"/>
      </w:rPr>
      <mc:AlternateContent>
        <mc:Choice Requires="wps">
          <w:drawing>
            <wp:anchor distT="0" distB="0" distL="114300" distR="114300" simplePos="0" relativeHeight="251658244" behindDoc="0" locked="0" layoutInCell="1" allowOverlap="1" wp14:anchorId="4DC4AC26" wp14:editId="0D0D0314">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4E2184A2" w14:textId="46C07B30" w:rsidR="00D6260F" w:rsidRPr="00AC08CF" w:rsidRDefault="00D6260F" w:rsidP="002B0BA7">
                          <w:pPr>
                            <w:pStyle w:val="Footer"/>
                            <w:spacing w:line="240" w:lineRule="auto"/>
                            <w:rPr>
                              <w:sz w:val="9"/>
                              <w:szCs w:val="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4AC26" id="_x0000_t202" coordsize="21600,21600" o:spt="202" path="m,l,21600r21600,l21600,xe">
              <v:stroke joinstyle="miter"/>
              <v:path gradientshapeok="t" o:connecttype="rect"/>
            </v:shapetype>
            <v:shape id="Text Box 79" o:spid="_x0000_s1026" type="#_x0000_t202" style="position:absolute;left:0;text-align:left;margin-left:-13.65pt;margin-top:57.8pt;width:521.55pt;height:1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" filled="f" stroked="f" strokeweight=".5pt">
              <v:textbox inset="0,0,0,0">
                <w:txbxContent>
                  <w:p w14:paraId="4E2184A2" w14:textId="46C07B30" w:rsidR="00D6260F" w:rsidRPr="00AC08CF" w:rsidRDefault="00D6260F" w:rsidP="002B0BA7">
                    <w:pPr>
                      <w:pStyle w:val="Footer"/>
                      <w:spacing w:line="240" w:lineRule="auto"/>
                      <w:rPr>
                        <w:sz w:val="9"/>
                        <w:szCs w:val="9"/>
                      </w:rPr>
                    </w:pPr>
                  </w:p>
                </w:txbxContent>
              </v:textbox>
            </v:shape>
          </w:pict>
        </mc:Fallback>
      </mc:AlternateContent>
    </w:r>
    <w:r>
      <w:rPr>
        <w:noProof/>
        <w:lang w:eastAsia="en-GB"/>
      </w:rPr>
      <w:drawing>
        <wp:inline distT="0" distB="0" distL="0" distR="0" wp14:anchorId="473BBE81" wp14:editId="5A082318">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71E2" w14:textId="77777777" w:rsidR="00D6260F" w:rsidRDefault="00D6260F">
    <w:pPr>
      <w:pStyle w:val="Footer"/>
    </w:pPr>
    <w:r>
      <w:rPr>
        <w:noProof/>
        <w:lang w:eastAsia="en-GB"/>
      </w:rPr>
      <w:drawing>
        <wp:anchor distT="0" distB="0" distL="114300" distR="114300" simplePos="0" relativeHeight="251658241" behindDoc="1" locked="0" layoutInCell="1" allowOverlap="1" wp14:anchorId="5AD14377" wp14:editId="29160DF0">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77E8A" w14:textId="77777777" w:rsidR="00757F07" w:rsidRDefault="00757F07">
      <w:r>
        <w:separator/>
      </w:r>
    </w:p>
  </w:footnote>
  <w:footnote w:type="continuationSeparator" w:id="0">
    <w:p w14:paraId="78E0255C" w14:textId="77777777" w:rsidR="00757F07" w:rsidRDefault="00757F07">
      <w:r>
        <w:continuationSeparator/>
      </w:r>
    </w:p>
  </w:footnote>
  <w:footnote w:type="continuationNotice" w:id="1">
    <w:p w14:paraId="69FE7526" w14:textId="77777777" w:rsidR="00757F07" w:rsidRDefault="00757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4BEE" w14:textId="77777777" w:rsidR="00D6260F" w:rsidRDefault="00D6260F" w:rsidP="00BC4368">
    <w:r>
      <w:t xml:space="preserve"> </w:t>
    </w:r>
  </w:p>
  <w:p w14:paraId="40EFA6AD" w14:textId="60CD45AA" w:rsidR="00D6260F" w:rsidRPr="00574518" w:rsidRDefault="00D6260F">
    <w:pPr>
      <w:pStyle w:val="Header"/>
      <w:rPr>
        <w:lang w:eastAsia="en-GB"/>
      </w:rPr>
    </w:pPr>
    <w:r w:rsidRPr="00574518">
      <w:rPr>
        <w:noProof/>
        <w:lang w:eastAsia="en-GB"/>
      </w:rPr>
      <w:drawing>
        <wp:anchor distT="0" distB="0" distL="114300" distR="114300" simplePos="0" relativeHeight="251658242" behindDoc="0" locked="0" layoutInCell="1" allowOverlap="1" wp14:anchorId="18FD4181" wp14:editId="30A8B798">
          <wp:simplePos x="0" y="0"/>
          <wp:positionH relativeFrom="margin">
            <wp:posOffset>4559935</wp:posOffset>
          </wp:positionH>
          <wp:positionV relativeFrom="page">
            <wp:posOffset>254000</wp:posOffset>
          </wp:positionV>
          <wp:extent cx="1559560" cy="4572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B7555C2" wp14:editId="10700AA5">
          <wp:extent cx="2052320" cy="515511"/>
          <wp:effectExtent l="0" t="0" r="508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67368" cy="519291"/>
                  </a:xfrm>
                  <a:prstGeom prst="rect">
                    <a:avLst/>
                  </a:prstGeom>
                </pic:spPr>
              </pic:pic>
            </a:graphicData>
          </a:graphic>
        </wp:inline>
      </w:drawing>
    </w:r>
  </w:p>
  <w:p w14:paraId="44DA240C" w14:textId="3DF670D0" w:rsidR="00D6260F" w:rsidRDefault="00D6260F">
    <w:r w:rsidRPr="00574518">
      <w:rPr>
        <w:noProof/>
        <w:lang w:eastAsia="en-GB"/>
      </w:rPr>
      <mc:AlternateContent>
        <mc:Choice Requires="wps">
          <w:drawing>
            <wp:anchor distT="0" distB="0" distL="114300" distR="114300" simplePos="0" relativeHeight="251658243" behindDoc="0" locked="0" layoutInCell="1" allowOverlap="1" wp14:anchorId="59AB13AC" wp14:editId="32529E2D">
              <wp:simplePos x="0" y="0"/>
              <wp:positionH relativeFrom="margin">
                <wp:align>center</wp:align>
              </wp:positionH>
              <wp:positionV relativeFrom="paragraph">
                <wp:posOffset>196850</wp:posOffset>
              </wp:positionV>
              <wp:extent cx="63933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5A99425">
            <v:line id="Straight Connector 3" style="position:absolute;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spid="_x0000_s1026" strokecolor="#a5a5a5 [2092]" from="0,15.5pt" to="503.4pt,15.5pt" w14:anchorId="7ADE5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&#1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4D3F" w14:textId="77777777" w:rsidR="00D6260F" w:rsidRDefault="00D6260F">
    <w:pPr>
      <w:pStyle w:val="Header"/>
    </w:pPr>
    <w:r>
      <w:rPr>
        <w:noProof/>
        <w:lang w:eastAsia="en-GB"/>
      </w:rPr>
      <w:drawing>
        <wp:anchor distT="0" distB="0" distL="114300" distR="114300" simplePos="0" relativeHeight="251658240" behindDoc="0" locked="1" layoutInCell="1" allowOverlap="1" wp14:anchorId="05372D75" wp14:editId="30D79DE6">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5F"/>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810E39"/>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CD7F9E"/>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A57376"/>
    <w:multiLevelType w:val="hybridMultilevel"/>
    <w:tmpl w:val="CC22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156D6"/>
    <w:multiLevelType w:val="hybridMultilevel"/>
    <w:tmpl w:val="0FAEE9F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66545"/>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51CB"/>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B0EC6"/>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F63B45"/>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522139">
    <w:abstractNumId w:val="10"/>
  </w:num>
  <w:num w:numId="2" w16cid:durableId="1085371801">
    <w:abstractNumId w:val="6"/>
  </w:num>
  <w:num w:numId="3" w16cid:durableId="695279749">
    <w:abstractNumId w:val="3"/>
  </w:num>
  <w:num w:numId="4" w16cid:durableId="1681199928">
    <w:abstractNumId w:val="7"/>
  </w:num>
  <w:num w:numId="5" w16cid:durableId="1368292876">
    <w:abstractNumId w:val="9"/>
  </w:num>
  <w:num w:numId="6" w16cid:durableId="102579481">
    <w:abstractNumId w:val="2"/>
  </w:num>
  <w:num w:numId="7" w16cid:durableId="1384258148">
    <w:abstractNumId w:val="5"/>
  </w:num>
  <w:num w:numId="8" w16cid:durableId="507988623">
    <w:abstractNumId w:val="0"/>
  </w:num>
  <w:num w:numId="9" w16cid:durableId="389112298">
    <w:abstractNumId w:val="4"/>
  </w:num>
  <w:num w:numId="10" w16cid:durableId="985546159">
    <w:abstractNumId w:val="1"/>
  </w:num>
  <w:num w:numId="11" w16cid:durableId="26859018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048FC"/>
    <w:rsid w:val="000135E4"/>
    <w:rsid w:val="0003014C"/>
    <w:rsid w:val="0003629F"/>
    <w:rsid w:val="00041E66"/>
    <w:rsid w:val="00047E60"/>
    <w:rsid w:val="00052036"/>
    <w:rsid w:val="00065F0D"/>
    <w:rsid w:val="00067FCC"/>
    <w:rsid w:val="000734FC"/>
    <w:rsid w:val="000739F9"/>
    <w:rsid w:val="000909D8"/>
    <w:rsid w:val="000967BE"/>
    <w:rsid w:val="000A3B66"/>
    <w:rsid w:val="000D3B48"/>
    <w:rsid w:val="000D7420"/>
    <w:rsid w:val="000E3DEB"/>
    <w:rsid w:val="000E491A"/>
    <w:rsid w:val="000E497D"/>
    <w:rsid w:val="0010306E"/>
    <w:rsid w:val="00103B26"/>
    <w:rsid w:val="001160BA"/>
    <w:rsid w:val="0012438D"/>
    <w:rsid w:val="00126978"/>
    <w:rsid w:val="00151676"/>
    <w:rsid w:val="0015712C"/>
    <w:rsid w:val="001712DF"/>
    <w:rsid w:val="00177E93"/>
    <w:rsid w:val="00181781"/>
    <w:rsid w:val="00186B0C"/>
    <w:rsid w:val="001908CA"/>
    <w:rsid w:val="00191B1D"/>
    <w:rsid w:val="00194D15"/>
    <w:rsid w:val="001C05B4"/>
    <w:rsid w:val="001D3AFD"/>
    <w:rsid w:val="00200C3D"/>
    <w:rsid w:val="0020794C"/>
    <w:rsid w:val="002147EA"/>
    <w:rsid w:val="0021745D"/>
    <w:rsid w:val="00222252"/>
    <w:rsid w:val="00224494"/>
    <w:rsid w:val="00232AC9"/>
    <w:rsid w:val="0025325A"/>
    <w:rsid w:val="002544F0"/>
    <w:rsid w:val="002550D6"/>
    <w:rsid w:val="00255CD3"/>
    <w:rsid w:val="0025648E"/>
    <w:rsid w:val="00271BEA"/>
    <w:rsid w:val="00271C53"/>
    <w:rsid w:val="00273139"/>
    <w:rsid w:val="00281A23"/>
    <w:rsid w:val="00281CEC"/>
    <w:rsid w:val="00291CB1"/>
    <w:rsid w:val="00292607"/>
    <w:rsid w:val="00292A13"/>
    <w:rsid w:val="002B0BA7"/>
    <w:rsid w:val="002B406F"/>
    <w:rsid w:val="002B7075"/>
    <w:rsid w:val="002C107F"/>
    <w:rsid w:val="002D3097"/>
    <w:rsid w:val="002E1F77"/>
    <w:rsid w:val="002E6549"/>
    <w:rsid w:val="002E7C57"/>
    <w:rsid w:val="002F2C5F"/>
    <w:rsid w:val="002F6E07"/>
    <w:rsid w:val="002F6EB1"/>
    <w:rsid w:val="003007A7"/>
    <w:rsid w:val="0030119D"/>
    <w:rsid w:val="00301809"/>
    <w:rsid w:val="00301BF0"/>
    <w:rsid w:val="00310D35"/>
    <w:rsid w:val="003134BD"/>
    <w:rsid w:val="00313630"/>
    <w:rsid w:val="00314EDF"/>
    <w:rsid w:val="00320AFA"/>
    <w:rsid w:val="00327171"/>
    <w:rsid w:val="003414AD"/>
    <w:rsid w:val="00342171"/>
    <w:rsid w:val="003440AE"/>
    <w:rsid w:val="00345F8A"/>
    <w:rsid w:val="00357CC0"/>
    <w:rsid w:val="003630CF"/>
    <w:rsid w:val="00364DC2"/>
    <w:rsid w:val="003739C9"/>
    <w:rsid w:val="0037876C"/>
    <w:rsid w:val="003A270D"/>
    <w:rsid w:val="003A41B1"/>
    <w:rsid w:val="003A5254"/>
    <w:rsid w:val="003A69EC"/>
    <w:rsid w:val="003B711E"/>
    <w:rsid w:val="003C6523"/>
    <w:rsid w:val="003D086F"/>
    <w:rsid w:val="003D517A"/>
    <w:rsid w:val="003E2A5E"/>
    <w:rsid w:val="003F54EE"/>
    <w:rsid w:val="00404D9B"/>
    <w:rsid w:val="004258C9"/>
    <w:rsid w:val="004372FF"/>
    <w:rsid w:val="00442B7F"/>
    <w:rsid w:val="00451741"/>
    <w:rsid w:val="0048167F"/>
    <w:rsid w:val="00484CCF"/>
    <w:rsid w:val="004A03EE"/>
    <w:rsid w:val="004A3DCF"/>
    <w:rsid w:val="004C2D8B"/>
    <w:rsid w:val="004C3726"/>
    <w:rsid w:val="004C4CA6"/>
    <w:rsid w:val="004C4E19"/>
    <w:rsid w:val="004C7088"/>
    <w:rsid w:val="004D2751"/>
    <w:rsid w:val="004D3BFF"/>
    <w:rsid w:val="004D468C"/>
    <w:rsid w:val="004D5132"/>
    <w:rsid w:val="004F15C0"/>
    <w:rsid w:val="004F3017"/>
    <w:rsid w:val="005068BE"/>
    <w:rsid w:val="00506A73"/>
    <w:rsid w:val="0051087B"/>
    <w:rsid w:val="00514505"/>
    <w:rsid w:val="00515E9B"/>
    <w:rsid w:val="00530A68"/>
    <w:rsid w:val="00545EBC"/>
    <w:rsid w:val="00556F2E"/>
    <w:rsid w:val="00557610"/>
    <w:rsid w:val="0056448E"/>
    <w:rsid w:val="00566C02"/>
    <w:rsid w:val="00574518"/>
    <w:rsid w:val="00574E51"/>
    <w:rsid w:val="00576EF4"/>
    <w:rsid w:val="005808FD"/>
    <w:rsid w:val="0058163A"/>
    <w:rsid w:val="00592739"/>
    <w:rsid w:val="005A4CA7"/>
    <w:rsid w:val="005B78A4"/>
    <w:rsid w:val="005C6E24"/>
    <w:rsid w:val="005E1965"/>
    <w:rsid w:val="005E2F2C"/>
    <w:rsid w:val="005E4A4E"/>
    <w:rsid w:val="005F35FF"/>
    <w:rsid w:val="005F7847"/>
    <w:rsid w:val="00600F18"/>
    <w:rsid w:val="00610411"/>
    <w:rsid w:val="006104E8"/>
    <w:rsid w:val="006120CE"/>
    <w:rsid w:val="0061305E"/>
    <w:rsid w:val="0062115C"/>
    <w:rsid w:val="00621309"/>
    <w:rsid w:val="00631602"/>
    <w:rsid w:val="0063328B"/>
    <w:rsid w:val="0067018E"/>
    <w:rsid w:val="00671B52"/>
    <w:rsid w:val="00677890"/>
    <w:rsid w:val="00695A5C"/>
    <w:rsid w:val="00695E6B"/>
    <w:rsid w:val="006A4827"/>
    <w:rsid w:val="006A5DAB"/>
    <w:rsid w:val="006D6099"/>
    <w:rsid w:val="006F034A"/>
    <w:rsid w:val="006F56EE"/>
    <w:rsid w:val="007000D3"/>
    <w:rsid w:val="00711AE5"/>
    <w:rsid w:val="007138C5"/>
    <w:rsid w:val="007142EC"/>
    <w:rsid w:val="00725A17"/>
    <w:rsid w:val="00737B87"/>
    <w:rsid w:val="00745B70"/>
    <w:rsid w:val="00753368"/>
    <w:rsid w:val="0075579D"/>
    <w:rsid w:val="00757F07"/>
    <w:rsid w:val="00760ED0"/>
    <w:rsid w:val="00770F52"/>
    <w:rsid w:val="0078230D"/>
    <w:rsid w:val="0079185A"/>
    <w:rsid w:val="00795CDB"/>
    <w:rsid w:val="007A0B18"/>
    <w:rsid w:val="007A29D1"/>
    <w:rsid w:val="007A4207"/>
    <w:rsid w:val="007A7050"/>
    <w:rsid w:val="007E2892"/>
    <w:rsid w:val="007F0451"/>
    <w:rsid w:val="007F1865"/>
    <w:rsid w:val="007F6646"/>
    <w:rsid w:val="0080313C"/>
    <w:rsid w:val="00804696"/>
    <w:rsid w:val="00807DA6"/>
    <w:rsid w:val="008103FF"/>
    <w:rsid w:val="00816E80"/>
    <w:rsid w:val="00817A52"/>
    <w:rsid w:val="00820F95"/>
    <w:rsid w:val="0084600C"/>
    <w:rsid w:val="008545E9"/>
    <w:rsid w:val="0086040E"/>
    <w:rsid w:val="0086041C"/>
    <w:rsid w:val="00862BF1"/>
    <w:rsid w:val="008645F2"/>
    <w:rsid w:val="00881F55"/>
    <w:rsid w:val="00882178"/>
    <w:rsid w:val="0088334F"/>
    <w:rsid w:val="00893F9F"/>
    <w:rsid w:val="00895A89"/>
    <w:rsid w:val="008A0135"/>
    <w:rsid w:val="008B6E4E"/>
    <w:rsid w:val="008C12AB"/>
    <w:rsid w:val="008C3D0F"/>
    <w:rsid w:val="008C6D36"/>
    <w:rsid w:val="008D12C2"/>
    <w:rsid w:val="008D4D11"/>
    <w:rsid w:val="008D6302"/>
    <w:rsid w:val="008D7699"/>
    <w:rsid w:val="008F0F97"/>
    <w:rsid w:val="008F4DDA"/>
    <w:rsid w:val="008F7E11"/>
    <w:rsid w:val="0093726A"/>
    <w:rsid w:val="009426AA"/>
    <w:rsid w:val="0094309D"/>
    <w:rsid w:val="00981B05"/>
    <w:rsid w:val="00990A50"/>
    <w:rsid w:val="009B0E4B"/>
    <w:rsid w:val="009C110F"/>
    <w:rsid w:val="009C654F"/>
    <w:rsid w:val="009D1C2C"/>
    <w:rsid w:val="009D23F5"/>
    <w:rsid w:val="009D6C14"/>
    <w:rsid w:val="009E3199"/>
    <w:rsid w:val="009E4E2F"/>
    <w:rsid w:val="009E6B41"/>
    <w:rsid w:val="00A005BE"/>
    <w:rsid w:val="00A012CA"/>
    <w:rsid w:val="00A06867"/>
    <w:rsid w:val="00A161A5"/>
    <w:rsid w:val="00A211FC"/>
    <w:rsid w:val="00A244F9"/>
    <w:rsid w:val="00A35FD7"/>
    <w:rsid w:val="00A50545"/>
    <w:rsid w:val="00A65321"/>
    <w:rsid w:val="00A76721"/>
    <w:rsid w:val="00A86AD4"/>
    <w:rsid w:val="00AB3576"/>
    <w:rsid w:val="00AB3B5E"/>
    <w:rsid w:val="00AC2A30"/>
    <w:rsid w:val="00AE10E3"/>
    <w:rsid w:val="00AF2F06"/>
    <w:rsid w:val="00B12A5C"/>
    <w:rsid w:val="00B156D4"/>
    <w:rsid w:val="00B23266"/>
    <w:rsid w:val="00B26734"/>
    <w:rsid w:val="00B36CF7"/>
    <w:rsid w:val="00B56422"/>
    <w:rsid w:val="00B56EE0"/>
    <w:rsid w:val="00B63F25"/>
    <w:rsid w:val="00B74B21"/>
    <w:rsid w:val="00B7635E"/>
    <w:rsid w:val="00B84C8A"/>
    <w:rsid w:val="00B8616E"/>
    <w:rsid w:val="00B873C7"/>
    <w:rsid w:val="00B90EFD"/>
    <w:rsid w:val="00BB135F"/>
    <w:rsid w:val="00BC2D79"/>
    <w:rsid w:val="00BC4368"/>
    <w:rsid w:val="00BD041F"/>
    <w:rsid w:val="00BD4B44"/>
    <w:rsid w:val="00BD77AD"/>
    <w:rsid w:val="00BE3B8E"/>
    <w:rsid w:val="00C01ABB"/>
    <w:rsid w:val="00C05605"/>
    <w:rsid w:val="00C074D2"/>
    <w:rsid w:val="00C15944"/>
    <w:rsid w:val="00C17873"/>
    <w:rsid w:val="00C52D03"/>
    <w:rsid w:val="00C55F28"/>
    <w:rsid w:val="00C66C42"/>
    <w:rsid w:val="00C74278"/>
    <w:rsid w:val="00C82E5A"/>
    <w:rsid w:val="00C90BCE"/>
    <w:rsid w:val="00C91A00"/>
    <w:rsid w:val="00C9234C"/>
    <w:rsid w:val="00C93E9D"/>
    <w:rsid w:val="00CA0321"/>
    <w:rsid w:val="00CD417C"/>
    <w:rsid w:val="00CD5821"/>
    <w:rsid w:val="00CD7B4E"/>
    <w:rsid w:val="00CF5E8B"/>
    <w:rsid w:val="00D007CE"/>
    <w:rsid w:val="00D02D50"/>
    <w:rsid w:val="00D27272"/>
    <w:rsid w:val="00D43CD1"/>
    <w:rsid w:val="00D4656E"/>
    <w:rsid w:val="00D46843"/>
    <w:rsid w:val="00D5049E"/>
    <w:rsid w:val="00D6260F"/>
    <w:rsid w:val="00D62903"/>
    <w:rsid w:val="00D62F50"/>
    <w:rsid w:val="00D662EC"/>
    <w:rsid w:val="00D67B73"/>
    <w:rsid w:val="00D85742"/>
    <w:rsid w:val="00D92518"/>
    <w:rsid w:val="00DA67B0"/>
    <w:rsid w:val="00DB6E23"/>
    <w:rsid w:val="00DC0F3F"/>
    <w:rsid w:val="00DC2D3C"/>
    <w:rsid w:val="00DD5DA8"/>
    <w:rsid w:val="00DE376E"/>
    <w:rsid w:val="00E011B0"/>
    <w:rsid w:val="00E063D8"/>
    <w:rsid w:val="00E06D94"/>
    <w:rsid w:val="00E23100"/>
    <w:rsid w:val="00E268A8"/>
    <w:rsid w:val="00E3072A"/>
    <w:rsid w:val="00E315CE"/>
    <w:rsid w:val="00E33854"/>
    <w:rsid w:val="00E34390"/>
    <w:rsid w:val="00E3724C"/>
    <w:rsid w:val="00E40525"/>
    <w:rsid w:val="00E53FD2"/>
    <w:rsid w:val="00E6002B"/>
    <w:rsid w:val="00E7016D"/>
    <w:rsid w:val="00E772F6"/>
    <w:rsid w:val="00E80A7D"/>
    <w:rsid w:val="00E85AA2"/>
    <w:rsid w:val="00EA2795"/>
    <w:rsid w:val="00EB1EE6"/>
    <w:rsid w:val="00EB6550"/>
    <w:rsid w:val="00EC4A77"/>
    <w:rsid w:val="00ED2645"/>
    <w:rsid w:val="00ED677D"/>
    <w:rsid w:val="00EE6CEE"/>
    <w:rsid w:val="00EF30A8"/>
    <w:rsid w:val="00EF437D"/>
    <w:rsid w:val="00F01E65"/>
    <w:rsid w:val="00F12219"/>
    <w:rsid w:val="00F270C3"/>
    <w:rsid w:val="00F406A5"/>
    <w:rsid w:val="00F409CA"/>
    <w:rsid w:val="00F60B2E"/>
    <w:rsid w:val="00F70257"/>
    <w:rsid w:val="00F73A36"/>
    <w:rsid w:val="00F73A4B"/>
    <w:rsid w:val="00F76C1D"/>
    <w:rsid w:val="00F8158C"/>
    <w:rsid w:val="00F968EB"/>
    <w:rsid w:val="00FA5D71"/>
    <w:rsid w:val="00FA62F3"/>
    <w:rsid w:val="00FB1635"/>
    <w:rsid w:val="00FC196C"/>
    <w:rsid w:val="00FC27DB"/>
    <w:rsid w:val="00FC4389"/>
    <w:rsid w:val="00FE17FE"/>
    <w:rsid w:val="00FE1C43"/>
    <w:rsid w:val="00FE738F"/>
    <w:rsid w:val="022D6982"/>
    <w:rsid w:val="031764CA"/>
    <w:rsid w:val="045F1672"/>
    <w:rsid w:val="055A952D"/>
    <w:rsid w:val="0ABF2CC2"/>
    <w:rsid w:val="12581933"/>
    <w:rsid w:val="178304CB"/>
    <w:rsid w:val="191ED52C"/>
    <w:rsid w:val="2073D7D9"/>
    <w:rsid w:val="20EF41FB"/>
    <w:rsid w:val="23C4F231"/>
    <w:rsid w:val="25E42FD7"/>
    <w:rsid w:val="27EA254A"/>
    <w:rsid w:val="2BBF694A"/>
    <w:rsid w:val="2DE2D8A4"/>
    <w:rsid w:val="3311CB93"/>
    <w:rsid w:val="3405724B"/>
    <w:rsid w:val="3C28C6DE"/>
    <w:rsid w:val="3FDEA38A"/>
    <w:rsid w:val="4171BF56"/>
    <w:rsid w:val="42D7B435"/>
    <w:rsid w:val="4935A7A8"/>
    <w:rsid w:val="497C08ED"/>
    <w:rsid w:val="4A3C5F96"/>
    <w:rsid w:val="52A44668"/>
    <w:rsid w:val="556D52F0"/>
    <w:rsid w:val="57092351"/>
    <w:rsid w:val="582689C7"/>
    <w:rsid w:val="5A6A6729"/>
    <w:rsid w:val="5B78ECB5"/>
    <w:rsid w:val="5C877320"/>
    <w:rsid w:val="6A7A9713"/>
    <w:rsid w:val="703D1DF4"/>
    <w:rsid w:val="72F53768"/>
    <w:rsid w:val="7AB41B54"/>
    <w:rsid w:val="7C87C3BD"/>
    <w:rsid w:val="7D7B79A1"/>
    <w:rsid w:val="7F872F1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51CB6"/>
  <w15:docId w15:val="{9488C9C4-718A-490D-823B-A434682C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5A"/>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3E9D"/>
    <w:pPr>
      <w:spacing w:before="100" w:beforeAutospacing="1"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C93E9D"/>
  </w:style>
  <w:style w:type="character" w:customStyle="1" w:styleId="eop">
    <w:name w:val="eop"/>
    <w:basedOn w:val="DefaultParagraphFont"/>
    <w:rsid w:val="00C93E9D"/>
  </w:style>
  <w:style w:type="character" w:customStyle="1" w:styleId="spellingerror">
    <w:name w:val="spellingerror"/>
    <w:basedOn w:val="DefaultParagraphFont"/>
    <w:rsid w:val="00C93E9D"/>
  </w:style>
  <w:style w:type="character" w:styleId="CommentReference">
    <w:name w:val="annotation reference"/>
    <w:basedOn w:val="DefaultParagraphFont"/>
    <w:semiHidden/>
    <w:unhideWhenUsed/>
    <w:rsid w:val="00232AC9"/>
    <w:rPr>
      <w:sz w:val="16"/>
      <w:szCs w:val="16"/>
    </w:rPr>
  </w:style>
  <w:style w:type="paragraph" w:styleId="CommentText">
    <w:name w:val="annotation text"/>
    <w:basedOn w:val="Normal"/>
    <w:link w:val="CommentTextChar"/>
    <w:semiHidden/>
    <w:unhideWhenUsed/>
    <w:rsid w:val="00232AC9"/>
    <w:pPr>
      <w:spacing w:line="240" w:lineRule="auto"/>
    </w:pPr>
    <w:rPr>
      <w:sz w:val="20"/>
      <w:szCs w:val="20"/>
    </w:rPr>
  </w:style>
  <w:style w:type="character" w:customStyle="1" w:styleId="CommentTextChar">
    <w:name w:val="Comment Text Char"/>
    <w:basedOn w:val="DefaultParagraphFont"/>
    <w:link w:val="CommentText"/>
    <w:semiHidden/>
    <w:rsid w:val="00232AC9"/>
    <w:rPr>
      <w:rFonts w:ascii="Verdana" w:eastAsia="Verdana" w:hAnsi="Verdana"/>
      <w:color w:val="4D4F53"/>
      <w:lang w:eastAsia="en-US"/>
    </w:rPr>
  </w:style>
  <w:style w:type="paragraph" w:styleId="CommentSubject">
    <w:name w:val="annotation subject"/>
    <w:basedOn w:val="CommentText"/>
    <w:next w:val="CommentText"/>
    <w:link w:val="CommentSubjectChar"/>
    <w:semiHidden/>
    <w:unhideWhenUsed/>
    <w:rsid w:val="00232AC9"/>
    <w:rPr>
      <w:b/>
      <w:bCs/>
    </w:rPr>
  </w:style>
  <w:style w:type="character" w:customStyle="1" w:styleId="CommentSubjectChar">
    <w:name w:val="Comment Subject Char"/>
    <w:basedOn w:val="CommentTextChar"/>
    <w:link w:val="CommentSubject"/>
    <w:semiHidden/>
    <w:rsid w:val="00232AC9"/>
    <w:rPr>
      <w:rFonts w:ascii="Verdana" w:eastAsia="Verdana" w:hAnsi="Verdana"/>
      <w:b/>
      <w:bCs/>
      <w:color w:val="4D4F53"/>
      <w:lang w:eastAsia="en-US"/>
    </w:rPr>
  </w:style>
  <w:style w:type="character" w:customStyle="1" w:styleId="UnresolvedMention1">
    <w:name w:val="Unresolved Mention1"/>
    <w:basedOn w:val="DefaultParagraphFont"/>
    <w:uiPriority w:val="99"/>
    <w:unhideWhenUsed/>
    <w:rsid w:val="00A012CA"/>
    <w:rPr>
      <w:color w:val="605E5C"/>
      <w:shd w:val="clear" w:color="auto" w:fill="E1DFDD"/>
    </w:rPr>
  </w:style>
  <w:style w:type="character" w:customStyle="1" w:styleId="Mention1">
    <w:name w:val="Mention1"/>
    <w:basedOn w:val="DefaultParagraphFont"/>
    <w:uiPriority w:val="99"/>
    <w:unhideWhenUsed/>
    <w:rsid w:val="00A012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3457">
      <w:bodyDiv w:val="1"/>
      <w:marLeft w:val="0"/>
      <w:marRight w:val="0"/>
      <w:marTop w:val="0"/>
      <w:marBottom w:val="0"/>
      <w:divBdr>
        <w:top w:val="none" w:sz="0" w:space="0" w:color="auto"/>
        <w:left w:val="none" w:sz="0" w:space="0" w:color="auto"/>
        <w:bottom w:val="none" w:sz="0" w:space="0" w:color="auto"/>
        <w:right w:val="none" w:sz="0" w:space="0" w:color="auto"/>
      </w:divBdr>
    </w:div>
    <w:div w:id="324556904">
      <w:bodyDiv w:val="1"/>
      <w:marLeft w:val="0"/>
      <w:marRight w:val="0"/>
      <w:marTop w:val="0"/>
      <w:marBottom w:val="0"/>
      <w:divBdr>
        <w:top w:val="none" w:sz="0" w:space="0" w:color="auto"/>
        <w:left w:val="none" w:sz="0" w:space="0" w:color="auto"/>
        <w:bottom w:val="none" w:sz="0" w:space="0" w:color="auto"/>
        <w:right w:val="none" w:sz="0" w:space="0" w:color="auto"/>
      </w:divBdr>
    </w:div>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8863670">
      <w:bodyDiv w:val="1"/>
      <w:marLeft w:val="0"/>
      <w:marRight w:val="0"/>
      <w:marTop w:val="0"/>
      <w:marBottom w:val="0"/>
      <w:divBdr>
        <w:top w:val="none" w:sz="0" w:space="0" w:color="auto"/>
        <w:left w:val="none" w:sz="0" w:space="0" w:color="auto"/>
        <w:bottom w:val="none" w:sz="0" w:space="0" w:color="auto"/>
        <w:right w:val="none" w:sz="0" w:space="0" w:color="auto"/>
      </w:divBdr>
      <w:divsChild>
        <w:div w:id="2113625769">
          <w:marLeft w:val="274"/>
          <w:marRight w:val="0"/>
          <w:marTop w:val="0"/>
          <w:marBottom w:val="0"/>
          <w:divBdr>
            <w:top w:val="none" w:sz="0" w:space="0" w:color="auto"/>
            <w:left w:val="none" w:sz="0" w:space="0" w:color="auto"/>
            <w:bottom w:val="none" w:sz="0" w:space="0" w:color="auto"/>
            <w:right w:val="none" w:sz="0" w:space="0" w:color="auto"/>
          </w:divBdr>
        </w:div>
      </w:divsChild>
    </w:div>
    <w:div w:id="488981761">
      <w:bodyDiv w:val="1"/>
      <w:marLeft w:val="0"/>
      <w:marRight w:val="0"/>
      <w:marTop w:val="0"/>
      <w:marBottom w:val="0"/>
      <w:divBdr>
        <w:top w:val="none" w:sz="0" w:space="0" w:color="auto"/>
        <w:left w:val="none" w:sz="0" w:space="0" w:color="auto"/>
        <w:bottom w:val="none" w:sz="0" w:space="0" w:color="auto"/>
        <w:right w:val="none" w:sz="0" w:space="0" w:color="auto"/>
      </w:divBdr>
    </w:div>
    <w:div w:id="658003080">
      <w:bodyDiv w:val="1"/>
      <w:marLeft w:val="0"/>
      <w:marRight w:val="0"/>
      <w:marTop w:val="0"/>
      <w:marBottom w:val="0"/>
      <w:divBdr>
        <w:top w:val="none" w:sz="0" w:space="0" w:color="auto"/>
        <w:left w:val="none" w:sz="0" w:space="0" w:color="auto"/>
        <w:bottom w:val="none" w:sz="0" w:space="0" w:color="auto"/>
        <w:right w:val="none" w:sz="0" w:space="0" w:color="auto"/>
      </w:divBdr>
    </w:div>
    <w:div w:id="806821479">
      <w:bodyDiv w:val="1"/>
      <w:marLeft w:val="0"/>
      <w:marRight w:val="0"/>
      <w:marTop w:val="0"/>
      <w:marBottom w:val="0"/>
      <w:divBdr>
        <w:top w:val="none" w:sz="0" w:space="0" w:color="auto"/>
        <w:left w:val="none" w:sz="0" w:space="0" w:color="auto"/>
        <w:bottom w:val="none" w:sz="0" w:space="0" w:color="auto"/>
        <w:right w:val="none" w:sz="0" w:space="0" w:color="auto"/>
      </w:divBdr>
    </w:div>
    <w:div w:id="851651807">
      <w:bodyDiv w:val="1"/>
      <w:marLeft w:val="0"/>
      <w:marRight w:val="0"/>
      <w:marTop w:val="0"/>
      <w:marBottom w:val="0"/>
      <w:divBdr>
        <w:top w:val="none" w:sz="0" w:space="0" w:color="auto"/>
        <w:left w:val="none" w:sz="0" w:space="0" w:color="auto"/>
        <w:bottom w:val="none" w:sz="0" w:space="0" w:color="auto"/>
        <w:right w:val="none" w:sz="0" w:space="0" w:color="auto"/>
      </w:divBdr>
    </w:div>
    <w:div w:id="951590901">
      <w:bodyDiv w:val="1"/>
      <w:marLeft w:val="0"/>
      <w:marRight w:val="0"/>
      <w:marTop w:val="0"/>
      <w:marBottom w:val="0"/>
      <w:divBdr>
        <w:top w:val="none" w:sz="0" w:space="0" w:color="auto"/>
        <w:left w:val="none" w:sz="0" w:space="0" w:color="auto"/>
        <w:bottom w:val="none" w:sz="0" w:space="0" w:color="auto"/>
        <w:right w:val="none" w:sz="0" w:space="0" w:color="auto"/>
      </w:divBdr>
    </w:div>
    <w:div w:id="1126775797">
      <w:bodyDiv w:val="1"/>
      <w:marLeft w:val="0"/>
      <w:marRight w:val="0"/>
      <w:marTop w:val="0"/>
      <w:marBottom w:val="0"/>
      <w:divBdr>
        <w:top w:val="none" w:sz="0" w:space="0" w:color="auto"/>
        <w:left w:val="none" w:sz="0" w:space="0" w:color="auto"/>
        <w:bottom w:val="none" w:sz="0" w:space="0" w:color="auto"/>
        <w:right w:val="none" w:sz="0" w:space="0" w:color="auto"/>
      </w:divBdr>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06912518">
      <w:bodyDiv w:val="1"/>
      <w:marLeft w:val="0"/>
      <w:marRight w:val="0"/>
      <w:marTop w:val="0"/>
      <w:marBottom w:val="0"/>
      <w:divBdr>
        <w:top w:val="none" w:sz="0" w:space="0" w:color="auto"/>
        <w:left w:val="none" w:sz="0" w:space="0" w:color="auto"/>
        <w:bottom w:val="none" w:sz="0" w:space="0" w:color="auto"/>
        <w:right w:val="none" w:sz="0" w:space="0" w:color="auto"/>
      </w:divBdr>
      <w:divsChild>
        <w:div w:id="147329213">
          <w:marLeft w:val="0"/>
          <w:marRight w:val="0"/>
          <w:marTop w:val="0"/>
          <w:marBottom w:val="0"/>
          <w:divBdr>
            <w:top w:val="none" w:sz="0" w:space="0" w:color="auto"/>
            <w:left w:val="none" w:sz="0" w:space="0" w:color="auto"/>
            <w:bottom w:val="none" w:sz="0" w:space="0" w:color="auto"/>
            <w:right w:val="none" w:sz="0" w:space="0" w:color="auto"/>
          </w:divBdr>
          <w:divsChild>
            <w:div w:id="8989646">
              <w:marLeft w:val="0"/>
              <w:marRight w:val="0"/>
              <w:marTop w:val="0"/>
              <w:marBottom w:val="0"/>
              <w:divBdr>
                <w:top w:val="none" w:sz="0" w:space="0" w:color="auto"/>
                <w:left w:val="none" w:sz="0" w:space="0" w:color="auto"/>
                <w:bottom w:val="none" w:sz="0" w:space="0" w:color="auto"/>
                <w:right w:val="none" w:sz="0" w:space="0" w:color="auto"/>
              </w:divBdr>
            </w:div>
          </w:divsChild>
        </w:div>
        <w:div w:id="771709799">
          <w:marLeft w:val="0"/>
          <w:marRight w:val="0"/>
          <w:marTop w:val="0"/>
          <w:marBottom w:val="0"/>
          <w:divBdr>
            <w:top w:val="none" w:sz="0" w:space="0" w:color="auto"/>
            <w:left w:val="none" w:sz="0" w:space="0" w:color="auto"/>
            <w:bottom w:val="none" w:sz="0" w:space="0" w:color="auto"/>
            <w:right w:val="none" w:sz="0" w:space="0" w:color="auto"/>
          </w:divBdr>
          <w:divsChild>
            <w:div w:id="7877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651">
      <w:bodyDiv w:val="1"/>
      <w:marLeft w:val="0"/>
      <w:marRight w:val="0"/>
      <w:marTop w:val="0"/>
      <w:marBottom w:val="0"/>
      <w:divBdr>
        <w:top w:val="none" w:sz="0" w:space="0" w:color="auto"/>
        <w:left w:val="none" w:sz="0" w:space="0" w:color="auto"/>
        <w:bottom w:val="none" w:sz="0" w:space="0" w:color="auto"/>
        <w:right w:val="none" w:sz="0" w:space="0" w:color="auto"/>
      </w:divBdr>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396004176">
      <w:bodyDiv w:val="1"/>
      <w:marLeft w:val="0"/>
      <w:marRight w:val="0"/>
      <w:marTop w:val="0"/>
      <w:marBottom w:val="0"/>
      <w:divBdr>
        <w:top w:val="none" w:sz="0" w:space="0" w:color="auto"/>
        <w:left w:val="none" w:sz="0" w:space="0" w:color="auto"/>
        <w:bottom w:val="none" w:sz="0" w:space="0" w:color="auto"/>
        <w:right w:val="none" w:sz="0" w:space="0" w:color="auto"/>
      </w:divBdr>
      <w:divsChild>
        <w:div w:id="781849877">
          <w:marLeft w:val="274"/>
          <w:marRight w:val="0"/>
          <w:marTop w:val="0"/>
          <w:marBottom w:val="0"/>
          <w:divBdr>
            <w:top w:val="none" w:sz="0" w:space="0" w:color="auto"/>
            <w:left w:val="none" w:sz="0" w:space="0" w:color="auto"/>
            <w:bottom w:val="none" w:sz="0" w:space="0" w:color="auto"/>
            <w:right w:val="none" w:sz="0" w:space="0" w:color="auto"/>
          </w:divBdr>
        </w:div>
        <w:div w:id="1294867264">
          <w:marLeft w:val="274"/>
          <w:marRight w:val="0"/>
          <w:marTop w:val="0"/>
          <w:marBottom w:val="0"/>
          <w:divBdr>
            <w:top w:val="none" w:sz="0" w:space="0" w:color="auto"/>
            <w:left w:val="none" w:sz="0" w:space="0" w:color="auto"/>
            <w:bottom w:val="none" w:sz="0" w:space="0" w:color="auto"/>
            <w:right w:val="none" w:sz="0" w:space="0" w:color="auto"/>
          </w:divBdr>
        </w:div>
        <w:div w:id="1348017175">
          <w:marLeft w:val="274"/>
          <w:marRight w:val="0"/>
          <w:marTop w:val="0"/>
          <w:marBottom w:val="0"/>
          <w:divBdr>
            <w:top w:val="none" w:sz="0" w:space="0" w:color="auto"/>
            <w:left w:val="none" w:sz="0" w:space="0" w:color="auto"/>
            <w:bottom w:val="none" w:sz="0" w:space="0" w:color="auto"/>
            <w:right w:val="none" w:sz="0" w:space="0" w:color="auto"/>
          </w:divBdr>
        </w:div>
        <w:div w:id="1400136566">
          <w:marLeft w:val="274"/>
          <w:marRight w:val="0"/>
          <w:marTop w:val="0"/>
          <w:marBottom w:val="0"/>
          <w:divBdr>
            <w:top w:val="none" w:sz="0" w:space="0" w:color="auto"/>
            <w:left w:val="none" w:sz="0" w:space="0" w:color="auto"/>
            <w:bottom w:val="none" w:sz="0" w:space="0" w:color="auto"/>
            <w:right w:val="none" w:sz="0" w:space="0" w:color="auto"/>
          </w:divBdr>
        </w:div>
        <w:div w:id="1647317998">
          <w:marLeft w:val="274"/>
          <w:marRight w:val="0"/>
          <w:marTop w:val="0"/>
          <w:marBottom w:val="0"/>
          <w:divBdr>
            <w:top w:val="none" w:sz="0" w:space="0" w:color="auto"/>
            <w:left w:val="none" w:sz="0" w:space="0" w:color="auto"/>
            <w:bottom w:val="none" w:sz="0" w:space="0" w:color="auto"/>
            <w:right w:val="none" w:sz="0" w:space="0" w:color="auto"/>
          </w:divBdr>
        </w:div>
        <w:div w:id="1774353413">
          <w:marLeft w:val="274"/>
          <w:marRight w:val="0"/>
          <w:marTop w:val="0"/>
          <w:marBottom w:val="0"/>
          <w:divBdr>
            <w:top w:val="none" w:sz="0" w:space="0" w:color="auto"/>
            <w:left w:val="none" w:sz="0" w:space="0" w:color="auto"/>
            <w:bottom w:val="none" w:sz="0" w:space="0" w:color="auto"/>
            <w:right w:val="none" w:sz="0" w:space="0" w:color="auto"/>
          </w:divBdr>
        </w:div>
        <w:div w:id="1939674109">
          <w:marLeft w:val="274"/>
          <w:marRight w:val="0"/>
          <w:marTop w:val="0"/>
          <w:marBottom w:val="0"/>
          <w:divBdr>
            <w:top w:val="none" w:sz="0" w:space="0" w:color="auto"/>
            <w:left w:val="none" w:sz="0" w:space="0" w:color="auto"/>
            <w:bottom w:val="none" w:sz="0" w:space="0" w:color="auto"/>
            <w:right w:val="none" w:sz="0" w:space="0" w:color="auto"/>
          </w:divBdr>
        </w:div>
      </w:divsChild>
    </w:div>
    <w:div w:id="1527795273">
      <w:bodyDiv w:val="1"/>
      <w:marLeft w:val="0"/>
      <w:marRight w:val="0"/>
      <w:marTop w:val="0"/>
      <w:marBottom w:val="0"/>
      <w:divBdr>
        <w:top w:val="none" w:sz="0" w:space="0" w:color="auto"/>
        <w:left w:val="none" w:sz="0" w:space="0" w:color="auto"/>
        <w:bottom w:val="none" w:sz="0" w:space="0" w:color="auto"/>
        <w:right w:val="none" w:sz="0" w:space="0" w:color="auto"/>
      </w:divBdr>
      <w:divsChild>
        <w:div w:id="38287462">
          <w:marLeft w:val="0"/>
          <w:marRight w:val="0"/>
          <w:marTop w:val="0"/>
          <w:marBottom w:val="0"/>
          <w:divBdr>
            <w:top w:val="none" w:sz="0" w:space="0" w:color="auto"/>
            <w:left w:val="none" w:sz="0" w:space="0" w:color="auto"/>
            <w:bottom w:val="none" w:sz="0" w:space="0" w:color="auto"/>
            <w:right w:val="none" w:sz="0" w:space="0" w:color="auto"/>
          </w:divBdr>
        </w:div>
        <w:div w:id="1044331286">
          <w:marLeft w:val="0"/>
          <w:marRight w:val="0"/>
          <w:marTop w:val="0"/>
          <w:marBottom w:val="0"/>
          <w:divBdr>
            <w:top w:val="none" w:sz="0" w:space="0" w:color="auto"/>
            <w:left w:val="none" w:sz="0" w:space="0" w:color="auto"/>
            <w:bottom w:val="none" w:sz="0" w:space="0" w:color="auto"/>
            <w:right w:val="none" w:sz="0" w:space="0" w:color="auto"/>
          </w:divBdr>
        </w:div>
        <w:div w:id="1651014705">
          <w:marLeft w:val="0"/>
          <w:marRight w:val="0"/>
          <w:marTop w:val="0"/>
          <w:marBottom w:val="0"/>
          <w:divBdr>
            <w:top w:val="none" w:sz="0" w:space="0" w:color="auto"/>
            <w:left w:val="none" w:sz="0" w:space="0" w:color="auto"/>
            <w:bottom w:val="none" w:sz="0" w:space="0" w:color="auto"/>
            <w:right w:val="none" w:sz="0" w:space="0" w:color="auto"/>
          </w:divBdr>
        </w:div>
      </w:divsChild>
    </w:div>
    <w:div w:id="1558584698">
      <w:bodyDiv w:val="1"/>
      <w:marLeft w:val="0"/>
      <w:marRight w:val="0"/>
      <w:marTop w:val="0"/>
      <w:marBottom w:val="0"/>
      <w:divBdr>
        <w:top w:val="none" w:sz="0" w:space="0" w:color="auto"/>
        <w:left w:val="none" w:sz="0" w:space="0" w:color="auto"/>
        <w:bottom w:val="none" w:sz="0" w:space="0" w:color="auto"/>
        <w:right w:val="none" w:sz="0" w:space="0" w:color="auto"/>
      </w:divBdr>
      <w:divsChild>
        <w:div w:id="261882233">
          <w:marLeft w:val="274"/>
          <w:marRight w:val="0"/>
          <w:marTop w:val="0"/>
          <w:marBottom w:val="0"/>
          <w:divBdr>
            <w:top w:val="none" w:sz="0" w:space="0" w:color="auto"/>
            <w:left w:val="none" w:sz="0" w:space="0" w:color="auto"/>
            <w:bottom w:val="none" w:sz="0" w:space="0" w:color="auto"/>
            <w:right w:val="none" w:sz="0" w:space="0" w:color="auto"/>
          </w:divBdr>
        </w:div>
        <w:div w:id="612978862">
          <w:marLeft w:val="274"/>
          <w:marRight w:val="0"/>
          <w:marTop w:val="0"/>
          <w:marBottom w:val="0"/>
          <w:divBdr>
            <w:top w:val="none" w:sz="0" w:space="0" w:color="auto"/>
            <w:left w:val="none" w:sz="0" w:space="0" w:color="auto"/>
            <w:bottom w:val="none" w:sz="0" w:space="0" w:color="auto"/>
            <w:right w:val="none" w:sz="0" w:space="0" w:color="auto"/>
          </w:divBdr>
        </w:div>
        <w:div w:id="678779066">
          <w:marLeft w:val="274"/>
          <w:marRight w:val="0"/>
          <w:marTop w:val="0"/>
          <w:marBottom w:val="0"/>
          <w:divBdr>
            <w:top w:val="none" w:sz="0" w:space="0" w:color="auto"/>
            <w:left w:val="none" w:sz="0" w:space="0" w:color="auto"/>
            <w:bottom w:val="none" w:sz="0" w:space="0" w:color="auto"/>
            <w:right w:val="none" w:sz="0" w:space="0" w:color="auto"/>
          </w:divBdr>
        </w:div>
        <w:div w:id="789055327">
          <w:marLeft w:val="274"/>
          <w:marRight w:val="0"/>
          <w:marTop w:val="0"/>
          <w:marBottom w:val="0"/>
          <w:divBdr>
            <w:top w:val="none" w:sz="0" w:space="0" w:color="auto"/>
            <w:left w:val="none" w:sz="0" w:space="0" w:color="auto"/>
            <w:bottom w:val="none" w:sz="0" w:space="0" w:color="auto"/>
            <w:right w:val="none" w:sz="0" w:space="0" w:color="auto"/>
          </w:divBdr>
        </w:div>
        <w:div w:id="1044020438">
          <w:marLeft w:val="274"/>
          <w:marRight w:val="0"/>
          <w:marTop w:val="0"/>
          <w:marBottom w:val="0"/>
          <w:divBdr>
            <w:top w:val="none" w:sz="0" w:space="0" w:color="auto"/>
            <w:left w:val="none" w:sz="0" w:space="0" w:color="auto"/>
            <w:bottom w:val="none" w:sz="0" w:space="0" w:color="auto"/>
            <w:right w:val="none" w:sz="0" w:space="0" w:color="auto"/>
          </w:divBdr>
        </w:div>
        <w:div w:id="1509102054">
          <w:marLeft w:val="274"/>
          <w:marRight w:val="0"/>
          <w:marTop w:val="0"/>
          <w:marBottom w:val="0"/>
          <w:divBdr>
            <w:top w:val="none" w:sz="0" w:space="0" w:color="auto"/>
            <w:left w:val="none" w:sz="0" w:space="0" w:color="auto"/>
            <w:bottom w:val="none" w:sz="0" w:space="0" w:color="auto"/>
            <w:right w:val="none" w:sz="0" w:space="0" w:color="auto"/>
          </w:divBdr>
        </w:div>
      </w:divsChild>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672105320">
      <w:bodyDiv w:val="1"/>
      <w:marLeft w:val="0"/>
      <w:marRight w:val="0"/>
      <w:marTop w:val="0"/>
      <w:marBottom w:val="0"/>
      <w:divBdr>
        <w:top w:val="none" w:sz="0" w:space="0" w:color="auto"/>
        <w:left w:val="none" w:sz="0" w:space="0" w:color="auto"/>
        <w:bottom w:val="none" w:sz="0" w:space="0" w:color="auto"/>
        <w:right w:val="none" w:sz="0" w:space="0" w:color="auto"/>
      </w:divBdr>
    </w:div>
    <w:div w:id="1765571825">
      <w:bodyDiv w:val="1"/>
      <w:marLeft w:val="0"/>
      <w:marRight w:val="0"/>
      <w:marTop w:val="0"/>
      <w:marBottom w:val="0"/>
      <w:divBdr>
        <w:top w:val="none" w:sz="0" w:space="0" w:color="auto"/>
        <w:left w:val="none" w:sz="0" w:space="0" w:color="auto"/>
        <w:bottom w:val="none" w:sz="0" w:space="0" w:color="auto"/>
        <w:right w:val="none" w:sz="0" w:space="0" w:color="auto"/>
      </w:divBdr>
    </w:div>
    <w:div w:id="1799688219">
      <w:bodyDiv w:val="1"/>
      <w:marLeft w:val="0"/>
      <w:marRight w:val="0"/>
      <w:marTop w:val="0"/>
      <w:marBottom w:val="0"/>
      <w:divBdr>
        <w:top w:val="none" w:sz="0" w:space="0" w:color="auto"/>
        <w:left w:val="none" w:sz="0" w:space="0" w:color="auto"/>
        <w:bottom w:val="none" w:sz="0" w:space="0" w:color="auto"/>
        <w:right w:val="none" w:sz="0" w:space="0" w:color="auto"/>
      </w:divBdr>
      <w:divsChild>
        <w:div w:id="186405425">
          <w:marLeft w:val="274"/>
          <w:marRight w:val="0"/>
          <w:marTop w:val="0"/>
          <w:marBottom w:val="0"/>
          <w:divBdr>
            <w:top w:val="none" w:sz="0" w:space="0" w:color="auto"/>
            <w:left w:val="none" w:sz="0" w:space="0" w:color="auto"/>
            <w:bottom w:val="none" w:sz="0" w:space="0" w:color="auto"/>
            <w:right w:val="none" w:sz="0" w:space="0" w:color="auto"/>
          </w:divBdr>
        </w:div>
        <w:div w:id="418254355">
          <w:marLeft w:val="274"/>
          <w:marRight w:val="0"/>
          <w:marTop w:val="0"/>
          <w:marBottom w:val="0"/>
          <w:divBdr>
            <w:top w:val="none" w:sz="0" w:space="0" w:color="auto"/>
            <w:left w:val="none" w:sz="0" w:space="0" w:color="auto"/>
            <w:bottom w:val="none" w:sz="0" w:space="0" w:color="auto"/>
            <w:right w:val="none" w:sz="0" w:space="0" w:color="auto"/>
          </w:divBdr>
        </w:div>
        <w:div w:id="672149721">
          <w:marLeft w:val="274"/>
          <w:marRight w:val="0"/>
          <w:marTop w:val="0"/>
          <w:marBottom w:val="0"/>
          <w:divBdr>
            <w:top w:val="none" w:sz="0" w:space="0" w:color="auto"/>
            <w:left w:val="none" w:sz="0" w:space="0" w:color="auto"/>
            <w:bottom w:val="none" w:sz="0" w:space="0" w:color="auto"/>
            <w:right w:val="none" w:sz="0" w:space="0" w:color="auto"/>
          </w:divBdr>
        </w:div>
        <w:div w:id="716703904">
          <w:marLeft w:val="274"/>
          <w:marRight w:val="0"/>
          <w:marTop w:val="0"/>
          <w:marBottom w:val="0"/>
          <w:divBdr>
            <w:top w:val="none" w:sz="0" w:space="0" w:color="auto"/>
            <w:left w:val="none" w:sz="0" w:space="0" w:color="auto"/>
            <w:bottom w:val="none" w:sz="0" w:space="0" w:color="auto"/>
            <w:right w:val="none" w:sz="0" w:space="0" w:color="auto"/>
          </w:divBdr>
        </w:div>
        <w:div w:id="954559605">
          <w:marLeft w:val="274"/>
          <w:marRight w:val="0"/>
          <w:marTop w:val="0"/>
          <w:marBottom w:val="0"/>
          <w:divBdr>
            <w:top w:val="none" w:sz="0" w:space="0" w:color="auto"/>
            <w:left w:val="none" w:sz="0" w:space="0" w:color="auto"/>
            <w:bottom w:val="none" w:sz="0" w:space="0" w:color="auto"/>
            <w:right w:val="none" w:sz="0" w:space="0" w:color="auto"/>
          </w:divBdr>
        </w:div>
        <w:div w:id="1130634314">
          <w:marLeft w:val="274"/>
          <w:marRight w:val="0"/>
          <w:marTop w:val="0"/>
          <w:marBottom w:val="0"/>
          <w:divBdr>
            <w:top w:val="none" w:sz="0" w:space="0" w:color="auto"/>
            <w:left w:val="none" w:sz="0" w:space="0" w:color="auto"/>
            <w:bottom w:val="none" w:sz="0" w:space="0" w:color="auto"/>
            <w:right w:val="none" w:sz="0" w:space="0" w:color="auto"/>
          </w:divBdr>
        </w:div>
        <w:div w:id="2084060880">
          <w:marLeft w:val="274"/>
          <w:marRight w:val="0"/>
          <w:marTop w:val="0"/>
          <w:marBottom w:val="0"/>
          <w:divBdr>
            <w:top w:val="none" w:sz="0" w:space="0" w:color="auto"/>
            <w:left w:val="none" w:sz="0" w:space="0" w:color="auto"/>
            <w:bottom w:val="none" w:sz="0" w:space="0" w:color="auto"/>
            <w:right w:val="none" w:sz="0" w:space="0" w:color="auto"/>
          </w:divBdr>
        </w:div>
      </w:divsChild>
    </w:div>
    <w:div w:id="1836451994">
      <w:bodyDiv w:val="1"/>
      <w:marLeft w:val="0"/>
      <w:marRight w:val="0"/>
      <w:marTop w:val="0"/>
      <w:marBottom w:val="0"/>
      <w:divBdr>
        <w:top w:val="none" w:sz="0" w:space="0" w:color="auto"/>
        <w:left w:val="none" w:sz="0" w:space="0" w:color="auto"/>
        <w:bottom w:val="none" w:sz="0" w:space="0" w:color="auto"/>
        <w:right w:val="none" w:sz="0" w:space="0" w:color="auto"/>
      </w:divBdr>
      <w:divsChild>
        <w:div w:id="990674665">
          <w:marLeft w:val="0"/>
          <w:marRight w:val="0"/>
          <w:marTop w:val="0"/>
          <w:marBottom w:val="0"/>
          <w:divBdr>
            <w:top w:val="none" w:sz="0" w:space="0" w:color="auto"/>
            <w:left w:val="none" w:sz="0" w:space="0" w:color="auto"/>
            <w:bottom w:val="none" w:sz="0" w:space="0" w:color="auto"/>
            <w:right w:val="none" w:sz="0" w:space="0" w:color="auto"/>
          </w:divBdr>
        </w:div>
        <w:div w:id="1658923320">
          <w:marLeft w:val="0"/>
          <w:marRight w:val="0"/>
          <w:marTop w:val="0"/>
          <w:marBottom w:val="0"/>
          <w:divBdr>
            <w:top w:val="none" w:sz="0" w:space="0" w:color="auto"/>
            <w:left w:val="none" w:sz="0" w:space="0" w:color="auto"/>
            <w:bottom w:val="none" w:sz="0" w:space="0" w:color="auto"/>
            <w:right w:val="none" w:sz="0" w:space="0" w:color="auto"/>
          </w:divBdr>
        </w:div>
        <w:div w:id="1273827491">
          <w:marLeft w:val="0"/>
          <w:marRight w:val="0"/>
          <w:marTop w:val="0"/>
          <w:marBottom w:val="0"/>
          <w:divBdr>
            <w:top w:val="none" w:sz="0" w:space="0" w:color="auto"/>
            <w:left w:val="none" w:sz="0" w:space="0" w:color="auto"/>
            <w:bottom w:val="none" w:sz="0" w:space="0" w:color="auto"/>
            <w:right w:val="none" w:sz="0" w:space="0" w:color="auto"/>
          </w:divBdr>
        </w:div>
        <w:div w:id="1063212820">
          <w:marLeft w:val="0"/>
          <w:marRight w:val="0"/>
          <w:marTop w:val="0"/>
          <w:marBottom w:val="0"/>
          <w:divBdr>
            <w:top w:val="none" w:sz="0" w:space="0" w:color="auto"/>
            <w:left w:val="none" w:sz="0" w:space="0" w:color="auto"/>
            <w:bottom w:val="none" w:sz="0" w:space="0" w:color="auto"/>
            <w:right w:val="none" w:sz="0" w:space="0" w:color="auto"/>
          </w:divBdr>
        </w:div>
        <w:div w:id="1038043745">
          <w:marLeft w:val="0"/>
          <w:marRight w:val="0"/>
          <w:marTop w:val="0"/>
          <w:marBottom w:val="0"/>
          <w:divBdr>
            <w:top w:val="none" w:sz="0" w:space="0" w:color="auto"/>
            <w:left w:val="none" w:sz="0" w:space="0" w:color="auto"/>
            <w:bottom w:val="none" w:sz="0" w:space="0" w:color="auto"/>
            <w:right w:val="none" w:sz="0" w:space="0" w:color="auto"/>
          </w:divBdr>
        </w:div>
        <w:div w:id="317340719">
          <w:marLeft w:val="0"/>
          <w:marRight w:val="0"/>
          <w:marTop w:val="0"/>
          <w:marBottom w:val="0"/>
          <w:divBdr>
            <w:top w:val="none" w:sz="0" w:space="0" w:color="auto"/>
            <w:left w:val="none" w:sz="0" w:space="0" w:color="auto"/>
            <w:bottom w:val="none" w:sz="0" w:space="0" w:color="auto"/>
            <w:right w:val="none" w:sz="0" w:space="0" w:color="auto"/>
          </w:divBdr>
        </w:div>
        <w:div w:id="1622178090">
          <w:marLeft w:val="0"/>
          <w:marRight w:val="0"/>
          <w:marTop w:val="0"/>
          <w:marBottom w:val="0"/>
          <w:divBdr>
            <w:top w:val="none" w:sz="0" w:space="0" w:color="auto"/>
            <w:left w:val="none" w:sz="0" w:space="0" w:color="auto"/>
            <w:bottom w:val="none" w:sz="0" w:space="0" w:color="auto"/>
            <w:right w:val="none" w:sz="0" w:space="0" w:color="auto"/>
          </w:divBdr>
        </w:div>
      </w:divsChild>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875537495">
      <w:bodyDiv w:val="1"/>
      <w:marLeft w:val="0"/>
      <w:marRight w:val="0"/>
      <w:marTop w:val="0"/>
      <w:marBottom w:val="0"/>
      <w:divBdr>
        <w:top w:val="none" w:sz="0" w:space="0" w:color="auto"/>
        <w:left w:val="none" w:sz="0" w:space="0" w:color="auto"/>
        <w:bottom w:val="none" w:sz="0" w:space="0" w:color="auto"/>
        <w:right w:val="none" w:sz="0" w:space="0" w:color="auto"/>
      </w:divBdr>
      <w:divsChild>
        <w:div w:id="497766939">
          <w:marLeft w:val="0"/>
          <w:marRight w:val="0"/>
          <w:marTop w:val="0"/>
          <w:marBottom w:val="0"/>
          <w:divBdr>
            <w:top w:val="none" w:sz="0" w:space="0" w:color="auto"/>
            <w:left w:val="none" w:sz="0" w:space="0" w:color="auto"/>
            <w:bottom w:val="none" w:sz="0" w:space="0" w:color="auto"/>
            <w:right w:val="none" w:sz="0" w:space="0" w:color="auto"/>
          </w:divBdr>
        </w:div>
        <w:div w:id="662128046">
          <w:marLeft w:val="0"/>
          <w:marRight w:val="0"/>
          <w:marTop w:val="0"/>
          <w:marBottom w:val="0"/>
          <w:divBdr>
            <w:top w:val="none" w:sz="0" w:space="0" w:color="auto"/>
            <w:left w:val="none" w:sz="0" w:space="0" w:color="auto"/>
            <w:bottom w:val="none" w:sz="0" w:space="0" w:color="auto"/>
            <w:right w:val="none" w:sz="0" w:space="0" w:color="auto"/>
          </w:divBdr>
        </w:div>
        <w:div w:id="837966912">
          <w:marLeft w:val="0"/>
          <w:marRight w:val="0"/>
          <w:marTop w:val="0"/>
          <w:marBottom w:val="0"/>
          <w:divBdr>
            <w:top w:val="none" w:sz="0" w:space="0" w:color="auto"/>
            <w:left w:val="none" w:sz="0" w:space="0" w:color="auto"/>
            <w:bottom w:val="none" w:sz="0" w:space="0" w:color="auto"/>
            <w:right w:val="none" w:sz="0" w:space="0" w:color="auto"/>
          </w:divBdr>
        </w:div>
      </w:divsChild>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 w:id="2037341933">
      <w:bodyDiv w:val="1"/>
      <w:marLeft w:val="0"/>
      <w:marRight w:val="0"/>
      <w:marTop w:val="0"/>
      <w:marBottom w:val="0"/>
      <w:divBdr>
        <w:top w:val="none" w:sz="0" w:space="0" w:color="auto"/>
        <w:left w:val="none" w:sz="0" w:space="0" w:color="auto"/>
        <w:bottom w:val="none" w:sz="0" w:space="0" w:color="auto"/>
        <w:right w:val="none" w:sz="0" w:space="0" w:color="auto"/>
      </w:divBdr>
    </w:div>
    <w:div w:id="2060349996">
      <w:bodyDiv w:val="1"/>
      <w:marLeft w:val="0"/>
      <w:marRight w:val="0"/>
      <w:marTop w:val="0"/>
      <w:marBottom w:val="0"/>
      <w:divBdr>
        <w:top w:val="none" w:sz="0" w:space="0" w:color="auto"/>
        <w:left w:val="none" w:sz="0" w:space="0" w:color="auto"/>
        <w:bottom w:val="none" w:sz="0" w:space="0" w:color="auto"/>
        <w:right w:val="none" w:sz="0" w:space="0" w:color="auto"/>
      </w:divBdr>
    </w:div>
    <w:div w:id="21192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b17d21-c0b8-4f82-bb00-50643b848bcf" xsi:nil="true"/>
    <lcf76f155ced4ddcb4097134ff3c332f xmlns="ad76e50c-c74c-4b1d-af12-daf3a4349534">
      <Terms xmlns="http://schemas.microsoft.com/office/infopath/2007/PartnerControls"/>
    </lcf76f155ced4ddcb4097134ff3c332f>
    <ExpiryDate xmlns="ad76e50c-c74c-4b1d-af12-daf3a4349534" xsi:nil="true"/>
    <DueDate xmlns="ad76e50c-c74c-4b1d-af12-daf3a43495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548E67AE2194586D7B9035C90E4EE" ma:contentTypeVersion="20" ma:contentTypeDescription="Create a new document." ma:contentTypeScope="" ma:versionID="2ed0ef2eb78d50448deced67443aaa41">
  <xsd:schema xmlns:xsd="http://www.w3.org/2001/XMLSchema" xmlns:xs="http://www.w3.org/2001/XMLSchema" xmlns:p="http://schemas.microsoft.com/office/2006/metadata/properties" xmlns:ns2="ad76e50c-c74c-4b1d-af12-daf3a4349534" xmlns:ns3="7bb17d21-c0b8-4f82-bb00-50643b848bcf" targetNamespace="http://schemas.microsoft.com/office/2006/metadata/properties" ma:root="true" ma:fieldsID="4ff4f4c6eca0f723e1285fc7af490e67" ns2:_="" ns3:_="">
    <xsd:import namespace="ad76e50c-c74c-4b1d-af12-daf3a4349534"/>
    <xsd:import namespace="7bb17d21-c0b8-4f82-bb00-50643b848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ExpiryDate"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e50c-c74c-4b1d-af12-daf3a434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26f3c7-c7ff-40ea-908e-f87872d80dd6" ma:termSetId="09814cd3-568e-fe90-9814-8d621ff8fb84" ma:anchorId="fba54fb3-c3e1-fe81-a776-ca4b69148c4d" ma:open="true" ma:isKeyword="false">
      <xsd:complexType>
        <xsd:sequence>
          <xsd:element ref="pc:Terms" minOccurs="0" maxOccurs="1"/>
        </xsd:sequence>
      </xsd:complexType>
    </xsd:element>
    <xsd:element name="ExpiryDate" ma:index="23" nillable="true" ma:displayName="Expiry Date" ma:format="DateOnly" ma:internalName="ExpiryDate">
      <xsd:simpleType>
        <xsd:restriction base="dms:DateTime"/>
      </xsd:simpleType>
    </xsd:element>
    <xsd:element name="DueDate" ma:index="24"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b17d21-c0b8-4f82-bb00-50643b848bc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1368db0-123a-46de-8f5a-251b13031db5}" ma:internalName="TaxCatchAll" ma:showField="CatchAllData" ma:web="7bb17d21-c0b8-4f82-bb00-50643b848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AE125-8BD4-4076-AA7F-88685168E3A3}">
  <ds:schemaRefs>
    <ds:schemaRef ds:uri="http://schemas.microsoft.com/sharepoint/v3/contenttype/forms"/>
  </ds:schemaRefs>
</ds:datastoreItem>
</file>

<file path=customXml/itemProps2.xml><?xml version="1.0" encoding="utf-8"?>
<ds:datastoreItem xmlns:ds="http://schemas.openxmlformats.org/officeDocument/2006/customXml" ds:itemID="{C1BE72F4-E526-4560-93D3-2719A4123164}">
  <ds:schemaRefs>
    <ds:schemaRef ds:uri="http://schemas.microsoft.com/office/2006/metadata/properties"/>
    <ds:schemaRef ds:uri="http://schemas.microsoft.com/office/infopath/2007/PartnerControls"/>
    <ds:schemaRef ds:uri="7bb17d21-c0b8-4f82-bb00-50643b848bcf"/>
    <ds:schemaRef ds:uri="ad76e50c-c74c-4b1d-af12-daf3a4349534"/>
  </ds:schemaRefs>
</ds:datastoreItem>
</file>

<file path=customXml/itemProps3.xml><?xml version="1.0" encoding="utf-8"?>
<ds:datastoreItem xmlns:ds="http://schemas.openxmlformats.org/officeDocument/2006/customXml" ds:itemID="{729B8651-0A65-4386-A0CA-6E131394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e50c-c74c-4b1d-af12-daf3a4349534"/>
    <ds:schemaRef ds:uri="7bb17d21-c0b8-4f82-bb00-50643b848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1786</Words>
  <Characters>9782</Characters>
  <Application>Microsoft Office Word</Application>
  <DocSecurity>0</DocSecurity>
  <Lines>287</Lines>
  <Paragraphs>154</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dc:description/>
  <cp:lastModifiedBy>Oana Filip</cp:lastModifiedBy>
  <cp:revision>10</cp:revision>
  <cp:lastPrinted>2023-06-02T09:58:00Z</cp:lastPrinted>
  <dcterms:created xsi:type="dcterms:W3CDTF">2023-02-28T11:12:00Z</dcterms:created>
  <dcterms:modified xsi:type="dcterms:W3CDTF">2025-01-06T18:01:00Z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0x010100CF2548E67AE2194586D7B9035C90E4EE</vt:lpwstr>
  </property>
  <property fmtid="{D5CDD505-2E9C-101B-9397-08002B2CF9AE}" pid="3" name="MediaServiceImageTags">
    <vt:lpwstr/>
  </property>
</Properties>
</file>