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1CE4F" w14:textId="7A81759B" w:rsidR="00BE14FE" w:rsidRPr="00F9048A" w:rsidRDefault="00BE14FE" w:rsidP="00531BD2">
      <w:pPr>
        <w:spacing w:after="120" w:line="240" w:lineRule="auto"/>
        <w:ind w:left="0" w:firstLine="0"/>
        <w:jc w:val="left"/>
        <w:rPr>
          <w:sz w:val="20"/>
          <w:szCs w:val="20"/>
        </w:rPr>
      </w:pPr>
    </w:p>
    <w:tbl>
      <w:tblPr>
        <w:tblStyle w:val="TableGrid"/>
        <w:tblW w:w="10286" w:type="dxa"/>
        <w:tblInd w:w="0" w:type="dxa"/>
        <w:tblLook w:val="04A0" w:firstRow="1" w:lastRow="0" w:firstColumn="1" w:lastColumn="0" w:noHBand="0" w:noVBand="1"/>
      </w:tblPr>
      <w:tblGrid>
        <w:gridCol w:w="2977"/>
        <w:gridCol w:w="7309"/>
      </w:tblGrid>
      <w:tr w:rsidR="00993394" w:rsidRPr="00993394" w14:paraId="75DB1009" w14:textId="77777777" w:rsidTr="2239D59D">
        <w:trPr>
          <w:trHeight w:val="300"/>
        </w:trPr>
        <w:tc>
          <w:tcPr>
            <w:tcW w:w="2977" w:type="dxa"/>
            <w:tcBorders>
              <w:top w:val="nil"/>
              <w:left w:val="nil"/>
              <w:bottom w:val="nil"/>
              <w:right w:val="nil"/>
            </w:tcBorders>
          </w:tcPr>
          <w:p w14:paraId="601B7A6D" w14:textId="705A515B" w:rsidR="00BE14FE" w:rsidRPr="00993394" w:rsidRDefault="00382C61" w:rsidP="2239D59D">
            <w:pPr>
              <w:spacing w:after="120" w:line="240" w:lineRule="auto"/>
              <w:ind w:left="0" w:firstLine="0"/>
              <w:jc w:val="left"/>
              <w:rPr>
                <w:color w:val="auto"/>
                <w:sz w:val="20"/>
                <w:szCs w:val="20"/>
              </w:rPr>
            </w:pPr>
            <w:r w:rsidRPr="00993394">
              <w:rPr>
                <w:b/>
                <w:color w:val="auto"/>
                <w:sz w:val="20"/>
                <w:szCs w:val="20"/>
              </w:rPr>
              <w:t>Responsible to:</w:t>
            </w:r>
            <w:r w:rsidRPr="00993394">
              <w:rPr>
                <w:color w:val="auto"/>
                <w:sz w:val="20"/>
                <w:szCs w:val="20"/>
              </w:rPr>
              <w:t xml:space="preserve">  </w:t>
            </w:r>
          </w:p>
          <w:p w14:paraId="40ED5865" w14:textId="1CC3D733" w:rsidR="002178A7" w:rsidRPr="00993394" w:rsidRDefault="209BA264" w:rsidP="2239D59D">
            <w:pPr>
              <w:spacing w:after="120" w:line="240" w:lineRule="auto"/>
              <w:ind w:left="0" w:firstLine="0"/>
              <w:jc w:val="left"/>
              <w:rPr>
                <w:b/>
                <w:bCs/>
                <w:color w:val="auto"/>
                <w:sz w:val="20"/>
                <w:szCs w:val="20"/>
              </w:rPr>
            </w:pPr>
            <w:r w:rsidRPr="00993394">
              <w:rPr>
                <w:b/>
                <w:bCs/>
                <w:color w:val="auto"/>
                <w:sz w:val="20"/>
                <w:szCs w:val="20"/>
              </w:rPr>
              <w:t>Salary:</w:t>
            </w:r>
            <w:r w:rsidR="625FC93C" w:rsidRPr="00993394">
              <w:rPr>
                <w:b/>
                <w:bCs/>
                <w:color w:val="auto"/>
                <w:sz w:val="20"/>
                <w:szCs w:val="20"/>
              </w:rPr>
              <w:t xml:space="preserve">   </w:t>
            </w:r>
            <w:r w:rsidR="7BF972EF" w:rsidRPr="00993394">
              <w:rPr>
                <w:b/>
                <w:bCs/>
                <w:color w:val="auto"/>
                <w:sz w:val="20"/>
                <w:szCs w:val="20"/>
              </w:rPr>
              <w:t xml:space="preserve">      </w:t>
            </w:r>
            <w:r w:rsidR="70653AC1" w:rsidRPr="00993394">
              <w:rPr>
                <w:b/>
                <w:bCs/>
                <w:color w:val="auto"/>
                <w:sz w:val="20"/>
                <w:szCs w:val="20"/>
              </w:rPr>
              <w:t xml:space="preserve">                    </w:t>
            </w:r>
            <w:r w:rsidR="7BF972EF" w:rsidRPr="00993394">
              <w:rPr>
                <w:b/>
                <w:bCs/>
                <w:color w:val="auto"/>
                <w:sz w:val="20"/>
                <w:szCs w:val="20"/>
              </w:rPr>
              <w:t xml:space="preserve"> </w:t>
            </w:r>
            <w:r w:rsidR="35595128" w:rsidRPr="00993394">
              <w:rPr>
                <w:b/>
                <w:bCs/>
                <w:color w:val="auto"/>
                <w:sz w:val="20"/>
                <w:szCs w:val="20"/>
              </w:rPr>
              <w:t xml:space="preserve">                          </w:t>
            </w:r>
          </w:p>
        </w:tc>
        <w:tc>
          <w:tcPr>
            <w:tcW w:w="7309" w:type="dxa"/>
            <w:tcBorders>
              <w:top w:val="nil"/>
              <w:left w:val="nil"/>
              <w:bottom w:val="nil"/>
              <w:right w:val="nil"/>
            </w:tcBorders>
          </w:tcPr>
          <w:p w14:paraId="2038D1C2" w14:textId="5341BD5E" w:rsidR="002178A7" w:rsidRPr="00993394" w:rsidRDefault="00EA7C89" w:rsidP="00531BD2">
            <w:pPr>
              <w:spacing w:after="120" w:line="240" w:lineRule="auto"/>
              <w:ind w:left="0" w:firstLine="0"/>
              <w:jc w:val="left"/>
              <w:rPr>
                <w:color w:val="auto"/>
                <w:sz w:val="20"/>
                <w:szCs w:val="20"/>
              </w:rPr>
            </w:pPr>
            <w:r w:rsidRPr="00993394">
              <w:rPr>
                <w:color w:val="auto"/>
                <w:sz w:val="20"/>
                <w:szCs w:val="20"/>
              </w:rPr>
              <w:t>Head of Asset Investment and Programmes</w:t>
            </w:r>
          </w:p>
          <w:p w14:paraId="6C64E611" w14:textId="5EB2A1D2" w:rsidR="002178A7" w:rsidRPr="00993394" w:rsidRDefault="16011B0A" w:rsidP="2239D59D">
            <w:pPr>
              <w:spacing w:after="120" w:line="240" w:lineRule="auto"/>
              <w:ind w:left="0" w:firstLine="0"/>
              <w:jc w:val="left"/>
              <w:rPr>
                <w:b/>
                <w:bCs/>
                <w:color w:val="auto"/>
                <w:sz w:val="20"/>
                <w:szCs w:val="20"/>
              </w:rPr>
            </w:pPr>
            <w:r w:rsidRPr="00993394">
              <w:rPr>
                <w:rFonts w:eastAsia="Verdana Pro" w:cs="Verdana Pro"/>
                <w:color w:val="auto"/>
                <w:sz w:val="20"/>
                <w:szCs w:val="20"/>
              </w:rPr>
              <w:t>£</w:t>
            </w:r>
            <w:r w:rsidR="00AF6494" w:rsidRPr="00993394">
              <w:rPr>
                <w:rFonts w:eastAsia="Verdana Pro" w:cs="Verdana Pro"/>
                <w:color w:val="auto"/>
                <w:sz w:val="20"/>
                <w:szCs w:val="20"/>
              </w:rPr>
              <w:t>4</w:t>
            </w:r>
            <w:r w:rsidR="005D7756" w:rsidRPr="00993394">
              <w:rPr>
                <w:rFonts w:eastAsia="Verdana Pro" w:cs="Verdana Pro"/>
                <w:color w:val="auto"/>
                <w:sz w:val="20"/>
                <w:szCs w:val="20"/>
              </w:rPr>
              <w:t>7</w:t>
            </w:r>
            <w:r w:rsidR="00AF6494" w:rsidRPr="00993394">
              <w:rPr>
                <w:rFonts w:eastAsia="Verdana Pro" w:cs="Verdana Pro"/>
                <w:color w:val="auto"/>
                <w:sz w:val="20"/>
                <w:szCs w:val="20"/>
              </w:rPr>
              <w:t>k</w:t>
            </w:r>
            <w:r w:rsidR="005D7756" w:rsidRPr="00993394">
              <w:rPr>
                <w:rFonts w:eastAsia="Verdana Pro" w:cs="Verdana Pro"/>
                <w:color w:val="auto"/>
                <w:sz w:val="20"/>
                <w:szCs w:val="20"/>
              </w:rPr>
              <w:t xml:space="preserve"> to £55k</w:t>
            </w:r>
          </w:p>
        </w:tc>
      </w:tr>
      <w:tr w:rsidR="00993394" w:rsidRPr="00993394" w14:paraId="73535FEE" w14:textId="77777777" w:rsidTr="2239D59D">
        <w:trPr>
          <w:trHeight w:val="300"/>
        </w:trPr>
        <w:tc>
          <w:tcPr>
            <w:tcW w:w="2977" w:type="dxa"/>
            <w:tcBorders>
              <w:top w:val="nil"/>
              <w:left w:val="nil"/>
              <w:bottom w:val="nil"/>
              <w:right w:val="nil"/>
            </w:tcBorders>
          </w:tcPr>
          <w:p w14:paraId="42C2AB11" w14:textId="59975FE3" w:rsidR="00BE14FE" w:rsidRPr="00993394" w:rsidRDefault="00382C61" w:rsidP="00531BD2">
            <w:pPr>
              <w:spacing w:after="120" w:line="240" w:lineRule="auto"/>
              <w:ind w:left="0" w:firstLine="0"/>
              <w:jc w:val="left"/>
              <w:rPr>
                <w:color w:val="auto"/>
                <w:sz w:val="20"/>
                <w:szCs w:val="20"/>
              </w:rPr>
            </w:pPr>
            <w:r w:rsidRPr="00993394">
              <w:rPr>
                <w:b/>
                <w:color w:val="auto"/>
                <w:sz w:val="20"/>
                <w:szCs w:val="20"/>
              </w:rPr>
              <w:t>Responsible for</w:t>
            </w:r>
            <w:r w:rsidR="005D7756" w:rsidRPr="00993394">
              <w:rPr>
                <w:b/>
                <w:color w:val="auto"/>
                <w:sz w:val="20"/>
                <w:szCs w:val="20"/>
              </w:rPr>
              <w:t xml:space="preserve"> (staff)</w:t>
            </w:r>
            <w:r w:rsidRPr="00993394">
              <w:rPr>
                <w:color w:val="auto"/>
                <w:sz w:val="20"/>
                <w:szCs w:val="20"/>
              </w:rPr>
              <w:t xml:space="preserve">: </w:t>
            </w:r>
          </w:p>
        </w:tc>
        <w:tc>
          <w:tcPr>
            <w:tcW w:w="7309" w:type="dxa"/>
            <w:tcBorders>
              <w:top w:val="nil"/>
              <w:left w:val="nil"/>
              <w:bottom w:val="nil"/>
              <w:right w:val="nil"/>
            </w:tcBorders>
          </w:tcPr>
          <w:p w14:paraId="41299559" w14:textId="4A3DA5AB" w:rsidR="00BE14FE" w:rsidRPr="00993394" w:rsidRDefault="00C620A6" w:rsidP="00531BD2">
            <w:pPr>
              <w:spacing w:after="120" w:line="240" w:lineRule="auto"/>
              <w:ind w:left="0" w:firstLine="0"/>
              <w:jc w:val="left"/>
              <w:rPr>
                <w:color w:val="auto"/>
                <w:sz w:val="20"/>
                <w:szCs w:val="20"/>
              </w:rPr>
            </w:pPr>
            <w:r w:rsidRPr="00993394">
              <w:rPr>
                <w:color w:val="auto"/>
                <w:sz w:val="20"/>
                <w:szCs w:val="20"/>
              </w:rPr>
              <w:t>None</w:t>
            </w:r>
          </w:p>
        </w:tc>
      </w:tr>
      <w:tr w:rsidR="00993394" w:rsidRPr="00993394" w14:paraId="308E6D34" w14:textId="77777777" w:rsidTr="2239D59D">
        <w:trPr>
          <w:trHeight w:val="300"/>
        </w:trPr>
        <w:tc>
          <w:tcPr>
            <w:tcW w:w="2977" w:type="dxa"/>
            <w:tcBorders>
              <w:top w:val="nil"/>
              <w:left w:val="nil"/>
              <w:bottom w:val="nil"/>
              <w:right w:val="nil"/>
            </w:tcBorders>
          </w:tcPr>
          <w:p w14:paraId="729708D3" w14:textId="77777777" w:rsidR="00E37640" w:rsidRPr="00993394" w:rsidRDefault="00E37640" w:rsidP="2239D59D">
            <w:pPr>
              <w:spacing w:after="120" w:line="240" w:lineRule="auto"/>
              <w:ind w:left="0" w:firstLine="0"/>
              <w:jc w:val="left"/>
              <w:rPr>
                <w:rFonts w:eastAsia="Verdana Pro" w:cs="Verdana Pro"/>
                <w:b/>
                <w:bCs/>
                <w:color w:val="auto"/>
                <w:sz w:val="20"/>
                <w:szCs w:val="20"/>
              </w:rPr>
            </w:pPr>
          </w:p>
          <w:p w14:paraId="60941D2D" w14:textId="0F4C0636" w:rsidR="00BE14FE" w:rsidRPr="00993394" w:rsidRDefault="00382C61" w:rsidP="2239D59D">
            <w:pPr>
              <w:spacing w:after="120" w:line="240" w:lineRule="auto"/>
              <w:ind w:left="0" w:firstLine="0"/>
              <w:jc w:val="left"/>
              <w:rPr>
                <w:rFonts w:eastAsia="Verdana Pro" w:cs="Verdana Pro"/>
                <w:color w:val="auto"/>
                <w:sz w:val="20"/>
                <w:szCs w:val="20"/>
              </w:rPr>
            </w:pPr>
            <w:r w:rsidRPr="00993394">
              <w:rPr>
                <w:rFonts w:eastAsia="Verdana Pro" w:cs="Verdana Pro"/>
                <w:b/>
                <w:bCs/>
                <w:color w:val="auto"/>
                <w:sz w:val="20"/>
                <w:szCs w:val="20"/>
              </w:rPr>
              <w:t>Hours of Work:</w:t>
            </w:r>
            <w:r w:rsidRPr="00993394">
              <w:rPr>
                <w:rFonts w:eastAsia="Verdana Pro" w:cs="Verdana Pro"/>
                <w:color w:val="auto"/>
                <w:sz w:val="20"/>
                <w:szCs w:val="20"/>
              </w:rPr>
              <w:t xml:space="preserve"> </w:t>
            </w:r>
          </w:p>
          <w:p w14:paraId="2D3040F5" w14:textId="77777777" w:rsidR="00BE14FE" w:rsidRPr="00993394" w:rsidRDefault="00382C61" w:rsidP="2239D59D">
            <w:pPr>
              <w:spacing w:after="120" w:line="240" w:lineRule="auto"/>
              <w:ind w:left="0" w:firstLine="0"/>
              <w:jc w:val="left"/>
              <w:rPr>
                <w:rFonts w:eastAsia="Verdana Pro" w:cs="Verdana Pro"/>
                <w:color w:val="auto"/>
                <w:sz w:val="20"/>
                <w:szCs w:val="20"/>
              </w:rPr>
            </w:pPr>
            <w:r w:rsidRPr="00993394">
              <w:rPr>
                <w:rFonts w:eastAsia="Verdana Pro" w:cs="Verdana Pro"/>
                <w:color w:val="auto"/>
                <w:sz w:val="20"/>
                <w:szCs w:val="20"/>
              </w:rPr>
              <w:t xml:space="preserve"> </w:t>
            </w:r>
          </w:p>
        </w:tc>
        <w:tc>
          <w:tcPr>
            <w:tcW w:w="7309" w:type="dxa"/>
            <w:tcBorders>
              <w:top w:val="nil"/>
              <w:left w:val="nil"/>
              <w:bottom w:val="nil"/>
              <w:right w:val="nil"/>
            </w:tcBorders>
          </w:tcPr>
          <w:p w14:paraId="29135974" w14:textId="77777777" w:rsidR="00E37640" w:rsidRPr="00993394" w:rsidRDefault="00E37640" w:rsidP="2239D59D">
            <w:pPr>
              <w:spacing w:after="120" w:line="240" w:lineRule="auto"/>
              <w:ind w:left="0" w:firstLine="0"/>
              <w:rPr>
                <w:rFonts w:eastAsia="Verdana Pro" w:cs="Verdana Pro"/>
                <w:color w:val="auto"/>
                <w:sz w:val="20"/>
                <w:szCs w:val="20"/>
              </w:rPr>
            </w:pPr>
          </w:p>
          <w:p w14:paraId="2F38C947" w14:textId="324D97F6" w:rsidR="00BE14FE" w:rsidRPr="00993394" w:rsidRDefault="6827521D" w:rsidP="2239D59D">
            <w:pPr>
              <w:spacing w:after="120" w:line="240" w:lineRule="auto"/>
              <w:ind w:left="0" w:firstLine="0"/>
              <w:rPr>
                <w:rFonts w:eastAsia="Verdana Pro" w:cs="Verdana Pro"/>
                <w:color w:val="auto"/>
                <w:sz w:val="20"/>
                <w:szCs w:val="20"/>
              </w:rPr>
            </w:pPr>
            <w:r w:rsidRPr="00993394">
              <w:rPr>
                <w:rFonts w:eastAsia="Verdana Pro" w:cs="Verdana Pro"/>
                <w:color w:val="auto"/>
                <w:sz w:val="20"/>
                <w:szCs w:val="20"/>
              </w:rPr>
              <w:t>35 hours per week, generally worked within office hours, Monday to Friday, with occasional evening work.</w:t>
            </w:r>
          </w:p>
        </w:tc>
      </w:tr>
      <w:tr w:rsidR="00BE14FE" w:rsidRPr="00993394" w14:paraId="3348BEC6" w14:textId="77777777" w:rsidTr="2239D59D">
        <w:trPr>
          <w:trHeight w:val="300"/>
        </w:trPr>
        <w:tc>
          <w:tcPr>
            <w:tcW w:w="2977" w:type="dxa"/>
            <w:tcBorders>
              <w:top w:val="nil"/>
              <w:left w:val="nil"/>
              <w:bottom w:val="nil"/>
              <w:right w:val="nil"/>
            </w:tcBorders>
          </w:tcPr>
          <w:p w14:paraId="63003782" w14:textId="77777777" w:rsidR="00BE14FE" w:rsidRPr="00993394" w:rsidRDefault="00382C61" w:rsidP="00531BD2">
            <w:pPr>
              <w:spacing w:after="120" w:line="240" w:lineRule="auto"/>
              <w:ind w:left="0" w:firstLine="0"/>
              <w:jc w:val="left"/>
              <w:rPr>
                <w:color w:val="auto"/>
                <w:sz w:val="20"/>
                <w:szCs w:val="20"/>
              </w:rPr>
            </w:pPr>
            <w:r w:rsidRPr="00993394">
              <w:rPr>
                <w:b/>
                <w:color w:val="auto"/>
                <w:sz w:val="20"/>
                <w:szCs w:val="20"/>
              </w:rPr>
              <w:t>Work Location:</w:t>
            </w:r>
            <w:r w:rsidRPr="00993394">
              <w:rPr>
                <w:color w:val="auto"/>
                <w:sz w:val="20"/>
                <w:szCs w:val="20"/>
              </w:rPr>
              <w:t xml:space="preserve"> </w:t>
            </w:r>
          </w:p>
        </w:tc>
        <w:tc>
          <w:tcPr>
            <w:tcW w:w="7309" w:type="dxa"/>
            <w:tcBorders>
              <w:top w:val="nil"/>
              <w:left w:val="nil"/>
              <w:bottom w:val="nil"/>
              <w:right w:val="nil"/>
            </w:tcBorders>
          </w:tcPr>
          <w:p w14:paraId="1A5E6B58" w14:textId="3953E0D1" w:rsidR="00BE14FE" w:rsidRPr="00993394" w:rsidRDefault="061693BA" w:rsidP="00021BF7">
            <w:pPr>
              <w:spacing w:after="120" w:line="240" w:lineRule="auto"/>
              <w:ind w:left="0" w:right="78" w:firstLine="0"/>
              <w:rPr>
                <w:color w:val="auto"/>
                <w:sz w:val="20"/>
                <w:szCs w:val="20"/>
              </w:rPr>
            </w:pPr>
            <w:r w:rsidRPr="00993394">
              <w:rPr>
                <w:color w:val="auto"/>
                <w:sz w:val="20"/>
                <w:szCs w:val="20"/>
              </w:rPr>
              <w:t xml:space="preserve">The role involves travel on a regular basis to visit and inspect </w:t>
            </w:r>
            <w:r w:rsidR="0005223B" w:rsidRPr="00993394">
              <w:rPr>
                <w:color w:val="auto"/>
                <w:sz w:val="20"/>
                <w:szCs w:val="20"/>
              </w:rPr>
              <w:t>all</w:t>
            </w:r>
            <w:r w:rsidRPr="00993394">
              <w:rPr>
                <w:color w:val="auto"/>
                <w:sz w:val="20"/>
                <w:szCs w:val="20"/>
              </w:rPr>
              <w:t xml:space="preserve"> the </w:t>
            </w:r>
            <w:r w:rsidR="488F3F54" w:rsidRPr="00993394">
              <w:rPr>
                <w:color w:val="auto"/>
                <w:sz w:val="20"/>
                <w:szCs w:val="20"/>
              </w:rPr>
              <w:t>YMCA SPG Property Portfolio</w:t>
            </w:r>
            <w:r w:rsidRPr="00993394">
              <w:rPr>
                <w:color w:val="auto"/>
                <w:sz w:val="20"/>
                <w:szCs w:val="20"/>
              </w:rPr>
              <w:t>. Y</w:t>
            </w:r>
            <w:r w:rsidR="488F3F54" w:rsidRPr="00993394">
              <w:rPr>
                <w:color w:val="auto"/>
                <w:sz w:val="20"/>
                <w:szCs w:val="20"/>
              </w:rPr>
              <w:t xml:space="preserve">ou will be </w:t>
            </w:r>
            <w:r w:rsidR="61528ADE" w:rsidRPr="00993394">
              <w:rPr>
                <w:color w:val="auto"/>
                <w:sz w:val="20"/>
                <w:szCs w:val="20"/>
              </w:rPr>
              <w:t xml:space="preserve">required to work from </w:t>
            </w:r>
            <w:r w:rsidR="008A4801" w:rsidRPr="00993394">
              <w:rPr>
                <w:color w:val="auto"/>
                <w:sz w:val="20"/>
                <w:szCs w:val="20"/>
              </w:rPr>
              <w:t>office</w:t>
            </w:r>
            <w:r w:rsidR="00F46A47" w:rsidRPr="00993394">
              <w:rPr>
                <w:color w:val="auto"/>
                <w:sz w:val="20"/>
                <w:szCs w:val="20"/>
              </w:rPr>
              <w:t>s</w:t>
            </w:r>
            <w:r w:rsidR="74BE123A" w:rsidRPr="00993394">
              <w:rPr>
                <w:color w:val="auto"/>
                <w:sz w:val="20"/>
                <w:szCs w:val="20"/>
              </w:rPr>
              <w:t xml:space="preserve"> </w:t>
            </w:r>
            <w:r w:rsidR="008A4801" w:rsidRPr="00993394">
              <w:rPr>
                <w:color w:val="auto"/>
                <w:sz w:val="20"/>
                <w:szCs w:val="20"/>
              </w:rPr>
              <w:t>within the group</w:t>
            </w:r>
            <w:r w:rsidR="00F46A47" w:rsidRPr="00993394">
              <w:rPr>
                <w:color w:val="auto"/>
                <w:sz w:val="20"/>
                <w:szCs w:val="20"/>
              </w:rPr>
              <w:t xml:space="preserve"> with some </w:t>
            </w:r>
            <w:r w:rsidR="4D50B9A7" w:rsidRPr="00993394">
              <w:rPr>
                <w:color w:val="auto"/>
                <w:sz w:val="20"/>
                <w:szCs w:val="20"/>
              </w:rPr>
              <w:t>homeworking</w:t>
            </w:r>
            <w:r w:rsidRPr="00993394">
              <w:rPr>
                <w:color w:val="auto"/>
                <w:sz w:val="20"/>
                <w:szCs w:val="20"/>
              </w:rPr>
              <w:t>.</w:t>
            </w:r>
          </w:p>
        </w:tc>
      </w:tr>
    </w:tbl>
    <w:p w14:paraId="08CB876D" w14:textId="7462FDB6" w:rsidR="00BE14FE" w:rsidRPr="00993394" w:rsidRDefault="00BE14FE" w:rsidP="00531BD2">
      <w:pPr>
        <w:spacing w:after="120" w:line="240" w:lineRule="auto"/>
        <w:ind w:left="0" w:firstLine="0"/>
        <w:jc w:val="left"/>
        <w:rPr>
          <w:color w:val="auto"/>
          <w:sz w:val="20"/>
          <w:szCs w:val="20"/>
        </w:rPr>
      </w:pPr>
    </w:p>
    <w:p w14:paraId="5ABE03A8" w14:textId="77777777" w:rsidR="00691563" w:rsidRPr="00993394" w:rsidRDefault="00382C61" w:rsidP="004F7FE0">
      <w:pPr>
        <w:pStyle w:val="Heading1"/>
        <w:spacing w:after="120" w:line="240" w:lineRule="auto"/>
        <w:ind w:left="-5"/>
        <w:jc w:val="both"/>
        <w:rPr>
          <w:color w:val="auto"/>
          <w:sz w:val="20"/>
          <w:szCs w:val="20"/>
        </w:rPr>
      </w:pPr>
      <w:r w:rsidRPr="00993394">
        <w:rPr>
          <w:color w:val="auto"/>
          <w:sz w:val="20"/>
          <w:szCs w:val="20"/>
        </w:rPr>
        <w:t>Job Purpose</w:t>
      </w:r>
    </w:p>
    <w:p w14:paraId="775710F1" w14:textId="77777777" w:rsidR="00691563" w:rsidRPr="00993394" w:rsidRDefault="00691563" w:rsidP="004F7FE0">
      <w:pPr>
        <w:pStyle w:val="Heading1"/>
        <w:spacing w:after="120" w:line="240" w:lineRule="auto"/>
        <w:ind w:left="-5"/>
        <w:jc w:val="both"/>
        <w:rPr>
          <w:color w:val="auto"/>
          <w:sz w:val="20"/>
          <w:szCs w:val="20"/>
        </w:rPr>
      </w:pPr>
    </w:p>
    <w:p w14:paraId="77474E6B" w14:textId="676EE942" w:rsidR="006068BD" w:rsidRPr="00993394" w:rsidRDefault="00691563" w:rsidP="004F7FE0">
      <w:pPr>
        <w:pStyle w:val="Heading1"/>
        <w:spacing w:after="120" w:line="240" w:lineRule="auto"/>
        <w:ind w:left="-5"/>
        <w:jc w:val="both"/>
        <w:rPr>
          <w:b w:val="0"/>
          <w:bCs/>
          <w:color w:val="auto"/>
          <w:sz w:val="20"/>
          <w:szCs w:val="20"/>
        </w:rPr>
      </w:pPr>
      <w:r w:rsidRPr="00993394">
        <w:rPr>
          <w:b w:val="0"/>
          <w:bCs/>
          <w:color w:val="auto"/>
          <w:sz w:val="20"/>
          <w:szCs w:val="20"/>
        </w:rPr>
        <w:t xml:space="preserve">These roles will </w:t>
      </w:r>
      <w:r w:rsidR="00AF4268" w:rsidRPr="00993394">
        <w:rPr>
          <w:b w:val="0"/>
          <w:bCs/>
          <w:color w:val="auto"/>
          <w:sz w:val="20"/>
          <w:szCs w:val="20"/>
        </w:rPr>
        <w:t xml:space="preserve">report </w:t>
      </w:r>
      <w:proofErr w:type="gramStart"/>
      <w:r w:rsidR="00AF4268" w:rsidRPr="00993394">
        <w:rPr>
          <w:b w:val="0"/>
          <w:bCs/>
          <w:color w:val="auto"/>
          <w:sz w:val="20"/>
          <w:szCs w:val="20"/>
        </w:rPr>
        <w:t>in to</w:t>
      </w:r>
      <w:proofErr w:type="gramEnd"/>
      <w:r w:rsidR="00AF4268" w:rsidRPr="00993394">
        <w:rPr>
          <w:b w:val="0"/>
          <w:bCs/>
          <w:color w:val="auto"/>
          <w:sz w:val="20"/>
          <w:szCs w:val="20"/>
        </w:rPr>
        <w:t xml:space="preserve"> the </w:t>
      </w:r>
      <w:r w:rsidR="005D7756" w:rsidRPr="00993394">
        <w:rPr>
          <w:b w:val="0"/>
          <w:bCs/>
          <w:color w:val="auto"/>
          <w:sz w:val="20"/>
          <w:szCs w:val="20"/>
        </w:rPr>
        <w:t>Head of Asset Investment and Programmes</w:t>
      </w:r>
      <w:r w:rsidR="00AF4268" w:rsidRPr="00993394">
        <w:rPr>
          <w:b w:val="0"/>
          <w:bCs/>
          <w:color w:val="auto"/>
          <w:sz w:val="20"/>
          <w:szCs w:val="20"/>
        </w:rPr>
        <w:t xml:space="preserve"> and help ensure that the Group delivers its Major Works and Cyclical programme</w:t>
      </w:r>
      <w:r w:rsidR="005D7756" w:rsidRPr="00993394">
        <w:rPr>
          <w:b w:val="0"/>
          <w:bCs/>
          <w:color w:val="auto"/>
          <w:sz w:val="20"/>
          <w:szCs w:val="20"/>
        </w:rPr>
        <w:t>s</w:t>
      </w:r>
      <w:r w:rsidR="00AF4268" w:rsidRPr="00993394">
        <w:rPr>
          <w:b w:val="0"/>
          <w:bCs/>
          <w:color w:val="auto"/>
          <w:sz w:val="20"/>
          <w:szCs w:val="20"/>
        </w:rPr>
        <w:t xml:space="preserve"> </w:t>
      </w:r>
      <w:r w:rsidR="001573EF" w:rsidRPr="00993394">
        <w:rPr>
          <w:b w:val="0"/>
          <w:bCs/>
          <w:color w:val="auto"/>
          <w:sz w:val="20"/>
          <w:szCs w:val="20"/>
        </w:rPr>
        <w:t xml:space="preserve">whilst ensuring excellent resident satisfaction and value for money. The role will also work closely with our Property Managers, helping to provide technical expertise </w:t>
      </w:r>
      <w:r w:rsidR="006068BD" w:rsidRPr="00993394">
        <w:rPr>
          <w:b w:val="0"/>
          <w:bCs/>
          <w:color w:val="auto"/>
          <w:sz w:val="20"/>
          <w:szCs w:val="20"/>
        </w:rPr>
        <w:t xml:space="preserve">and presence on the ground </w:t>
      </w:r>
      <w:r w:rsidR="001573EF" w:rsidRPr="00993394">
        <w:rPr>
          <w:b w:val="0"/>
          <w:bCs/>
          <w:color w:val="auto"/>
          <w:sz w:val="20"/>
          <w:szCs w:val="20"/>
        </w:rPr>
        <w:t xml:space="preserve">to undertake </w:t>
      </w:r>
      <w:r w:rsidR="006068BD" w:rsidRPr="00993394">
        <w:rPr>
          <w:b w:val="0"/>
          <w:bCs/>
          <w:color w:val="auto"/>
          <w:sz w:val="20"/>
          <w:szCs w:val="20"/>
        </w:rPr>
        <w:t>routine and ad hoc</w:t>
      </w:r>
      <w:r w:rsidR="001573EF" w:rsidRPr="00993394">
        <w:rPr>
          <w:b w:val="0"/>
          <w:bCs/>
          <w:color w:val="auto"/>
          <w:sz w:val="20"/>
          <w:szCs w:val="20"/>
        </w:rPr>
        <w:t xml:space="preserve"> inspections</w:t>
      </w:r>
      <w:r w:rsidR="006068BD" w:rsidRPr="00993394">
        <w:rPr>
          <w:b w:val="0"/>
          <w:bCs/>
          <w:color w:val="auto"/>
          <w:sz w:val="20"/>
          <w:szCs w:val="20"/>
        </w:rPr>
        <w:t>.</w:t>
      </w:r>
    </w:p>
    <w:p w14:paraId="28DCBDE5" w14:textId="122AC72C" w:rsidR="00BE14FE" w:rsidRPr="00993394" w:rsidRDefault="001573EF" w:rsidP="004F7FE0">
      <w:pPr>
        <w:pStyle w:val="Heading1"/>
        <w:spacing w:after="120" w:line="240" w:lineRule="auto"/>
        <w:ind w:left="-5"/>
        <w:jc w:val="both"/>
        <w:rPr>
          <w:b w:val="0"/>
          <w:bCs/>
          <w:color w:val="auto"/>
          <w:sz w:val="20"/>
          <w:szCs w:val="20"/>
        </w:rPr>
      </w:pPr>
      <w:r w:rsidRPr="00993394">
        <w:rPr>
          <w:b w:val="0"/>
          <w:bCs/>
          <w:color w:val="auto"/>
          <w:sz w:val="20"/>
          <w:szCs w:val="20"/>
        </w:rPr>
        <w:t xml:space="preserve"> </w:t>
      </w:r>
    </w:p>
    <w:p w14:paraId="47C89E54" w14:textId="5D438A35" w:rsidR="008A4801" w:rsidRPr="00993394" w:rsidRDefault="008A4801" w:rsidP="00531BD2">
      <w:pPr>
        <w:pStyle w:val="ListParagraph"/>
        <w:numPr>
          <w:ilvl w:val="0"/>
          <w:numId w:val="10"/>
        </w:numPr>
        <w:spacing w:after="120"/>
        <w:jc w:val="both"/>
        <w:rPr>
          <w:rFonts w:ascii="Verdana" w:hAnsi="Verdana" w:cs="Arial"/>
          <w:sz w:val="20"/>
          <w:szCs w:val="20"/>
        </w:rPr>
      </w:pPr>
      <w:bookmarkStart w:id="0" w:name="_Hlk127450347"/>
      <w:r w:rsidRPr="00993394">
        <w:rPr>
          <w:rFonts w:ascii="Verdana" w:hAnsi="Verdana" w:cs="Arial"/>
          <w:sz w:val="20"/>
          <w:szCs w:val="20"/>
        </w:rPr>
        <w:t xml:space="preserve">To carryout </w:t>
      </w:r>
      <w:r w:rsidR="00357296" w:rsidRPr="00993394">
        <w:rPr>
          <w:rFonts w:ascii="Verdana" w:hAnsi="Verdana" w:cs="Arial"/>
          <w:sz w:val="20"/>
          <w:szCs w:val="20"/>
        </w:rPr>
        <w:t xml:space="preserve">detailed </w:t>
      </w:r>
      <w:r w:rsidR="00F46A47" w:rsidRPr="00993394">
        <w:rPr>
          <w:rFonts w:ascii="Verdana" w:hAnsi="Verdana" w:cs="Arial"/>
          <w:sz w:val="20"/>
          <w:szCs w:val="20"/>
        </w:rPr>
        <w:t xml:space="preserve">stock condition surveys and property inspections for the group as </w:t>
      </w:r>
      <w:r w:rsidR="00357296" w:rsidRPr="00993394">
        <w:rPr>
          <w:rFonts w:ascii="Verdana" w:hAnsi="Verdana" w:cs="Arial"/>
          <w:sz w:val="20"/>
          <w:szCs w:val="20"/>
        </w:rPr>
        <w:t>required</w:t>
      </w:r>
      <w:r w:rsidR="005F3295" w:rsidRPr="00993394">
        <w:rPr>
          <w:rFonts w:ascii="Verdana" w:hAnsi="Verdana" w:cs="Arial"/>
          <w:sz w:val="20"/>
          <w:szCs w:val="20"/>
        </w:rPr>
        <w:t xml:space="preserve"> using the Group’s asset management software</w:t>
      </w:r>
      <w:r w:rsidR="009008CA" w:rsidRPr="00993394">
        <w:rPr>
          <w:rFonts w:ascii="Verdana" w:hAnsi="Verdana" w:cs="Arial"/>
          <w:sz w:val="20"/>
          <w:szCs w:val="20"/>
        </w:rPr>
        <w:t xml:space="preserve">, producing reports to help maintain and refresh the Group’s asset management information and </w:t>
      </w:r>
      <w:r w:rsidR="005F3295" w:rsidRPr="00993394">
        <w:rPr>
          <w:rFonts w:ascii="Verdana" w:hAnsi="Verdana" w:cs="Arial"/>
          <w:sz w:val="20"/>
          <w:szCs w:val="20"/>
        </w:rPr>
        <w:t>A</w:t>
      </w:r>
      <w:r w:rsidR="009008CA" w:rsidRPr="00993394">
        <w:rPr>
          <w:rFonts w:ascii="Verdana" w:hAnsi="Verdana" w:cs="Arial"/>
          <w:sz w:val="20"/>
          <w:szCs w:val="20"/>
        </w:rPr>
        <w:t xml:space="preserve">sset </w:t>
      </w:r>
      <w:r w:rsidR="005F3295" w:rsidRPr="00993394">
        <w:rPr>
          <w:rFonts w:ascii="Verdana" w:hAnsi="Verdana" w:cs="Arial"/>
          <w:sz w:val="20"/>
          <w:szCs w:val="20"/>
        </w:rPr>
        <w:t>I</w:t>
      </w:r>
      <w:r w:rsidR="009008CA" w:rsidRPr="00993394">
        <w:rPr>
          <w:rFonts w:ascii="Verdana" w:hAnsi="Verdana" w:cs="Arial"/>
          <w:sz w:val="20"/>
          <w:szCs w:val="20"/>
        </w:rPr>
        <w:t xml:space="preserve">nvestment </w:t>
      </w:r>
      <w:r w:rsidR="005F3295" w:rsidRPr="00993394">
        <w:rPr>
          <w:rFonts w:ascii="Verdana" w:hAnsi="Verdana" w:cs="Arial"/>
          <w:sz w:val="20"/>
          <w:szCs w:val="20"/>
        </w:rPr>
        <w:t>Delivery P</w:t>
      </w:r>
      <w:r w:rsidR="009008CA" w:rsidRPr="00993394">
        <w:rPr>
          <w:rFonts w:ascii="Verdana" w:hAnsi="Verdana" w:cs="Arial"/>
          <w:sz w:val="20"/>
          <w:szCs w:val="20"/>
        </w:rPr>
        <w:t>rogramme.</w:t>
      </w:r>
    </w:p>
    <w:p w14:paraId="2E6CEBA3" w14:textId="0EE77368" w:rsidR="00C54809" w:rsidRPr="00993394" w:rsidRDefault="00C54809"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 xml:space="preserve">To </w:t>
      </w:r>
      <w:r w:rsidR="00EB3562" w:rsidRPr="00993394">
        <w:rPr>
          <w:rFonts w:ascii="Verdana" w:hAnsi="Verdana" w:cs="Arial"/>
          <w:sz w:val="20"/>
          <w:szCs w:val="20"/>
        </w:rPr>
        <w:t>help develop and manage delivery of the Major Works</w:t>
      </w:r>
      <w:r w:rsidR="00D9523A" w:rsidRPr="00993394">
        <w:rPr>
          <w:rFonts w:ascii="Verdana" w:hAnsi="Verdana" w:cs="Arial"/>
          <w:sz w:val="20"/>
          <w:szCs w:val="20"/>
        </w:rPr>
        <w:t xml:space="preserve">, Planned and Cyclical programmes by </w:t>
      </w:r>
      <w:r w:rsidRPr="00993394">
        <w:rPr>
          <w:rFonts w:ascii="Verdana" w:hAnsi="Verdana" w:cs="Arial"/>
          <w:sz w:val="20"/>
          <w:szCs w:val="20"/>
        </w:rPr>
        <w:t>undertak</w:t>
      </w:r>
      <w:r w:rsidR="00D9523A" w:rsidRPr="00993394">
        <w:rPr>
          <w:rFonts w:ascii="Verdana" w:hAnsi="Verdana" w:cs="Arial"/>
          <w:sz w:val="20"/>
          <w:szCs w:val="20"/>
        </w:rPr>
        <w:t>ing</w:t>
      </w:r>
      <w:r w:rsidRPr="00993394">
        <w:rPr>
          <w:rFonts w:ascii="Verdana" w:hAnsi="Verdana" w:cs="Arial"/>
          <w:sz w:val="20"/>
          <w:szCs w:val="20"/>
        </w:rPr>
        <w:t xml:space="preserve"> </w:t>
      </w:r>
      <w:r w:rsidR="0005223B" w:rsidRPr="00993394">
        <w:rPr>
          <w:rFonts w:ascii="Verdana" w:hAnsi="Verdana" w:cs="Arial"/>
          <w:sz w:val="20"/>
          <w:szCs w:val="20"/>
        </w:rPr>
        <w:t>surveys, preparing</w:t>
      </w:r>
      <w:r w:rsidR="003323C6" w:rsidRPr="00993394">
        <w:rPr>
          <w:rFonts w:ascii="Verdana" w:hAnsi="Verdana" w:cs="Arial"/>
          <w:sz w:val="20"/>
          <w:szCs w:val="20"/>
        </w:rPr>
        <w:t xml:space="preserve"> </w:t>
      </w:r>
      <w:r w:rsidR="00461A4C" w:rsidRPr="00993394">
        <w:rPr>
          <w:rFonts w:ascii="Verdana" w:hAnsi="Verdana" w:cs="Arial"/>
          <w:sz w:val="20"/>
          <w:szCs w:val="20"/>
        </w:rPr>
        <w:t xml:space="preserve">works </w:t>
      </w:r>
      <w:r w:rsidR="003323C6" w:rsidRPr="00993394">
        <w:rPr>
          <w:rFonts w:ascii="Verdana" w:hAnsi="Verdana" w:cs="Arial"/>
          <w:sz w:val="20"/>
          <w:szCs w:val="20"/>
        </w:rPr>
        <w:t xml:space="preserve">specifications for tenders, carrying out </w:t>
      </w:r>
      <w:r w:rsidR="00461A4C" w:rsidRPr="00993394">
        <w:rPr>
          <w:rFonts w:ascii="Verdana" w:hAnsi="Verdana" w:cs="Arial"/>
          <w:sz w:val="20"/>
          <w:szCs w:val="20"/>
        </w:rPr>
        <w:t xml:space="preserve">works inspections and </w:t>
      </w:r>
      <w:r w:rsidR="000D4C02" w:rsidRPr="00993394">
        <w:rPr>
          <w:rFonts w:ascii="Verdana" w:hAnsi="Verdana" w:cs="Arial"/>
          <w:sz w:val="20"/>
          <w:szCs w:val="20"/>
        </w:rPr>
        <w:t>managing works contracts and contractors on-site</w:t>
      </w:r>
      <w:r w:rsidR="0090087C" w:rsidRPr="00993394">
        <w:rPr>
          <w:rFonts w:ascii="Verdana" w:hAnsi="Verdana" w:cs="Arial"/>
          <w:sz w:val="20"/>
          <w:szCs w:val="20"/>
        </w:rPr>
        <w:t xml:space="preserve"> </w:t>
      </w:r>
      <w:r w:rsidR="000D4C02" w:rsidRPr="00993394">
        <w:rPr>
          <w:rFonts w:ascii="Verdana" w:hAnsi="Verdana" w:cs="Arial"/>
          <w:sz w:val="20"/>
          <w:szCs w:val="20"/>
        </w:rPr>
        <w:t>to</w:t>
      </w:r>
      <w:r w:rsidR="0090087C" w:rsidRPr="00993394">
        <w:rPr>
          <w:rFonts w:ascii="Verdana" w:hAnsi="Verdana" w:cs="Arial"/>
          <w:sz w:val="20"/>
          <w:szCs w:val="20"/>
        </w:rPr>
        <w:t xml:space="preserve"> ensure quality and V</w:t>
      </w:r>
      <w:r w:rsidR="005F5BF2" w:rsidRPr="00993394">
        <w:rPr>
          <w:rFonts w:ascii="Verdana" w:hAnsi="Verdana" w:cs="Arial"/>
          <w:sz w:val="20"/>
          <w:szCs w:val="20"/>
        </w:rPr>
        <w:t xml:space="preserve">alue </w:t>
      </w:r>
      <w:r w:rsidR="0090087C" w:rsidRPr="00993394">
        <w:rPr>
          <w:rFonts w:ascii="Verdana" w:hAnsi="Verdana" w:cs="Arial"/>
          <w:sz w:val="20"/>
          <w:szCs w:val="20"/>
        </w:rPr>
        <w:t>f</w:t>
      </w:r>
      <w:r w:rsidR="005F5BF2" w:rsidRPr="00993394">
        <w:rPr>
          <w:rFonts w:ascii="Verdana" w:hAnsi="Verdana" w:cs="Arial"/>
          <w:sz w:val="20"/>
          <w:szCs w:val="20"/>
        </w:rPr>
        <w:t xml:space="preserve">or </w:t>
      </w:r>
      <w:r w:rsidR="0090087C" w:rsidRPr="00993394">
        <w:rPr>
          <w:rFonts w:ascii="Verdana" w:hAnsi="Verdana" w:cs="Arial"/>
          <w:sz w:val="20"/>
          <w:szCs w:val="20"/>
        </w:rPr>
        <w:t>M</w:t>
      </w:r>
      <w:r w:rsidR="005F5BF2" w:rsidRPr="00993394">
        <w:rPr>
          <w:rFonts w:ascii="Verdana" w:hAnsi="Verdana" w:cs="Arial"/>
          <w:sz w:val="20"/>
          <w:szCs w:val="20"/>
        </w:rPr>
        <w:t>oney (</w:t>
      </w:r>
      <w:proofErr w:type="spellStart"/>
      <w:r w:rsidR="005F5BF2" w:rsidRPr="00993394">
        <w:rPr>
          <w:rFonts w:ascii="Verdana" w:hAnsi="Verdana" w:cs="Arial"/>
          <w:sz w:val="20"/>
          <w:szCs w:val="20"/>
        </w:rPr>
        <w:t>VfM</w:t>
      </w:r>
      <w:proofErr w:type="spellEnd"/>
      <w:r w:rsidR="005F5BF2" w:rsidRPr="00993394">
        <w:rPr>
          <w:rFonts w:ascii="Verdana" w:hAnsi="Verdana" w:cs="Arial"/>
          <w:sz w:val="20"/>
          <w:szCs w:val="20"/>
        </w:rPr>
        <w:t>)</w:t>
      </w:r>
      <w:r w:rsidR="00B37E95" w:rsidRPr="00993394">
        <w:rPr>
          <w:rFonts w:ascii="Verdana" w:hAnsi="Verdana" w:cs="Arial"/>
          <w:sz w:val="20"/>
          <w:szCs w:val="20"/>
        </w:rPr>
        <w:t>.</w:t>
      </w:r>
    </w:p>
    <w:p w14:paraId="3AA01E41" w14:textId="766CCBCB" w:rsidR="001673AD" w:rsidRPr="00993394" w:rsidRDefault="001673AD"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To manage contracts including Contract Instructions variations, preparing valuation st</w:t>
      </w:r>
      <w:r w:rsidR="00537A99" w:rsidRPr="00993394">
        <w:rPr>
          <w:rFonts w:ascii="Verdana" w:hAnsi="Verdana" w:cs="Arial"/>
          <w:sz w:val="20"/>
          <w:szCs w:val="20"/>
        </w:rPr>
        <w:t>atements as required.</w:t>
      </w:r>
    </w:p>
    <w:p w14:paraId="5D5A3897" w14:textId="2732C0D9" w:rsidR="00537A99" w:rsidRPr="00993394" w:rsidRDefault="00537A99"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To manage consultants / Employer’s Agents as required</w:t>
      </w:r>
      <w:r w:rsidR="00130139" w:rsidRPr="00993394">
        <w:rPr>
          <w:rFonts w:ascii="Verdana" w:hAnsi="Verdana" w:cs="Arial"/>
          <w:sz w:val="20"/>
          <w:szCs w:val="20"/>
        </w:rPr>
        <w:t>.</w:t>
      </w:r>
    </w:p>
    <w:p w14:paraId="376DB2B1" w14:textId="410C52D3" w:rsidR="00FE09B6" w:rsidRPr="00993394" w:rsidRDefault="00FE09B6"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 xml:space="preserve">Ensure </w:t>
      </w:r>
      <w:r w:rsidR="00130139" w:rsidRPr="00993394">
        <w:rPr>
          <w:rFonts w:ascii="Verdana" w:hAnsi="Verdana" w:cs="Arial"/>
          <w:sz w:val="20"/>
          <w:szCs w:val="20"/>
        </w:rPr>
        <w:t xml:space="preserve">all building safety </w:t>
      </w:r>
      <w:r w:rsidRPr="00993394">
        <w:rPr>
          <w:rFonts w:ascii="Verdana" w:hAnsi="Verdana" w:cs="Arial"/>
          <w:sz w:val="20"/>
          <w:szCs w:val="20"/>
        </w:rPr>
        <w:t>compliance</w:t>
      </w:r>
      <w:r w:rsidR="00130139" w:rsidRPr="00993394">
        <w:rPr>
          <w:rFonts w:ascii="Verdana" w:hAnsi="Verdana" w:cs="Arial"/>
          <w:sz w:val="20"/>
          <w:szCs w:val="20"/>
        </w:rPr>
        <w:t>,</w:t>
      </w:r>
      <w:r w:rsidR="00955B87" w:rsidRPr="00993394">
        <w:rPr>
          <w:rFonts w:ascii="Verdana" w:hAnsi="Verdana" w:cs="Arial"/>
          <w:sz w:val="20"/>
          <w:szCs w:val="20"/>
        </w:rPr>
        <w:t xml:space="preserve"> </w:t>
      </w:r>
      <w:r w:rsidRPr="00993394">
        <w:rPr>
          <w:rFonts w:ascii="Verdana" w:hAnsi="Verdana" w:cs="Arial"/>
          <w:sz w:val="20"/>
          <w:szCs w:val="20"/>
        </w:rPr>
        <w:t xml:space="preserve">statutory </w:t>
      </w:r>
      <w:r w:rsidR="00130139" w:rsidRPr="00993394">
        <w:rPr>
          <w:rFonts w:ascii="Verdana" w:hAnsi="Verdana" w:cs="Arial"/>
          <w:sz w:val="20"/>
          <w:szCs w:val="20"/>
        </w:rPr>
        <w:t xml:space="preserve">and regulatory </w:t>
      </w:r>
      <w:r w:rsidRPr="00993394">
        <w:rPr>
          <w:rFonts w:ascii="Verdana" w:hAnsi="Verdana" w:cs="Arial"/>
          <w:sz w:val="20"/>
          <w:szCs w:val="20"/>
        </w:rPr>
        <w:t>obligations are</w:t>
      </w:r>
      <w:r w:rsidR="00EE0039" w:rsidRPr="00993394">
        <w:rPr>
          <w:rFonts w:ascii="Verdana" w:hAnsi="Verdana" w:cs="Arial"/>
          <w:sz w:val="20"/>
          <w:szCs w:val="20"/>
        </w:rPr>
        <w:t xml:space="preserve"> picked up and </w:t>
      </w:r>
      <w:r w:rsidR="00976329" w:rsidRPr="00993394">
        <w:rPr>
          <w:rFonts w:ascii="Verdana" w:hAnsi="Verdana" w:cs="Arial"/>
          <w:sz w:val="20"/>
          <w:szCs w:val="20"/>
        </w:rPr>
        <w:t>progressed</w:t>
      </w:r>
      <w:r w:rsidR="008A4801" w:rsidRPr="00993394">
        <w:rPr>
          <w:rFonts w:ascii="Verdana" w:hAnsi="Verdana" w:cs="Arial"/>
          <w:sz w:val="20"/>
          <w:szCs w:val="20"/>
        </w:rPr>
        <w:t>.</w:t>
      </w:r>
    </w:p>
    <w:p w14:paraId="6164B6DD" w14:textId="70DD2C90" w:rsidR="008A4801" w:rsidRPr="00993394" w:rsidRDefault="008A4801"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 xml:space="preserve">To </w:t>
      </w:r>
      <w:r w:rsidR="00BA4672" w:rsidRPr="00993394">
        <w:rPr>
          <w:rFonts w:ascii="Verdana" w:hAnsi="Verdana" w:cs="Arial"/>
          <w:sz w:val="20"/>
          <w:szCs w:val="20"/>
        </w:rPr>
        <w:t xml:space="preserve">work with the </w:t>
      </w:r>
      <w:r w:rsidR="000F0CC0" w:rsidRPr="00993394">
        <w:rPr>
          <w:rFonts w:ascii="Verdana" w:hAnsi="Verdana" w:cs="Arial"/>
          <w:sz w:val="20"/>
          <w:szCs w:val="20"/>
        </w:rPr>
        <w:t>Head of Asset Investment and Programmes</w:t>
      </w:r>
      <w:r w:rsidR="00BA4672" w:rsidRPr="00993394">
        <w:rPr>
          <w:rFonts w:ascii="Verdana" w:hAnsi="Verdana" w:cs="Arial"/>
          <w:sz w:val="20"/>
          <w:szCs w:val="20"/>
        </w:rPr>
        <w:t>, Asset Manager and</w:t>
      </w:r>
      <w:r w:rsidRPr="00993394">
        <w:rPr>
          <w:rFonts w:ascii="Verdana" w:hAnsi="Verdana" w:cs="Arial"/>
          <w:sz w:val="20"/>
          <w:szCs w:val="20"/>
        </w:rPr>
        <w:t xml:space="preserve"> Head of Property </w:t>
      </w:r>
      <w:r w:rsidR="002C5861" w:rsidRPr="00993394">
        <w:rPr>
          <w:rFonts w:ascii="Verdana" w:hAnsi="Verdana" w:cs="Arial"/>
          <w:sz w:val="20"/>
          <w:szCs w:val="20"/>
        </w:rPr>
        <w:t xml:space="preserve">to develop and refine the </w:t>
      </w:r>
      <w:r w:rsidR="0005223B" w:rsidRPr="00993394">
        <w:rPr>
          <w:rFonts w:ascii="Verdana" w:hAnsi="Verdana" w:cs="Arial"/>
          <w:sz w:val="20"/>
          <w:szCs w:val="20"/>
        </w:rPr>
        <w:t>5-year</w:t>
      </w:r>
      <w:r w:rsidR="002C5861" w:rsidRPr="00993394">
        <w:rPr>
          <w:rFonts w:ascii="Verdana" w:hAnsi="Verdana" w:cs="Arial"/>
          <w:sz w:val="20"/>
          <w:szCs w:val="20"/>
        </w:rPr>
        <w:t xml:space="preserve"> Asset </w:t>
      </w:r>
      <w:r w:rsidR="007B3C3A" w:rsidRPr="00993394">
        <w:rPr>
          <w:rFonts w:ascii="Verdana" w:hAnsi="Verdana" w:cs="Arial"/>
          <w:sz w:val="20"/>
          <w:szCs w:val="20"/>
        </w:rPr>
        <w:t xml:space="preserve">Investment </w:t>
      </w:r>
      <w:r w:rsidR="00C949FF" w:rsidRPr="00993394">
        <w:rPr>
          <w:rFonts w:ascii="Verdana" w:hAnsi="Verdana" w:cs="Arial"/>
          <w:sz w:val="20"/>
          <w:szCs w:val="20"/>
        </w:rPr>
        <w:t xml:space="preserve">Delivery </w:t>
      </w:r>
      <w:r w:rsidR="007B3C3A" w:rsidRPr="00993394">
        <w:rPr>
          <w:rFonts w:ascii="Verdana" w:hAnsi="Verdana" w:cs="Arial"/>
          <w:sz w:val="20"/>
          <w:szCs w:val="20"/>
        </w:rPr>
        <w:t>Plan.</w:t>
      </w:r>
    </w:p>
    <w:p w14:paraId="5D906957" w14:textId="41FDCD77" w:rsidR="007B3C3A" w:rsidRPr="00993394" w:rsidRDefault="007B3C3A"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 xml:space="preserve">To work with the </w:t>
      </w:r>
      <w:r w:rsidR="00C949FF" w:rsidRPr="00993394">
        <w:rPr>
          <w:rFonts w:ascii="Verdana" w:hAnsi="Verdana" w:cs="Arial"/>
          <w:sz w:val="20"/>
          <w:szCs w:val="20"/>
        </w:rPr>
        <w:t>Head of Asset Investment and Programmes</w:t>
      </w:r>
      <w:r w:rsidRPr="00993394">
        <w:rPr>
          <w:rFonts w:ascii="Verdana" w:hAnsi="Verdana" w:cs="Arial"/>
          <w:sz w:val="20"/>
          <w:szCs w:val="20"/>
        </w:rPr>
        <w:t>, Head of Property and Property Managers to develop cyclical decorations programmes</w:t>
      </w:r>
      <w:r w:rsidR="0058593F" w:rsidRPr="00993394">
        <w:rPr>
          <w:rFonts w:ascii="Verdana" w:hAnsi="Verdana" w:cs="Arial"/>
          <w:sz w:val="20"/>
          <w:szCs w:val="20"/>
        </w:rPr>
        <w:t>, managing delivery</w:t>
      </w:r>
      <w:r w:rsidRPr="00993394">
        <w:rPr>
          <w:rFonts w:ascii="Verdana" w:hAnsi="Verdana" w:cs="Arial"/>
          <w:sz w:val="20"/>
          <w:szCs w:val="20"/>
        </w:rPr>
        <w:t>.</w:t>
      </w:r>
    </w:p>
    <w:p w14:paraId="160CBF25" w14:textId="70795510" w:rsidR="002C5AE6" w:rsidRPr="00993394" w:rsidRDefault="002C5AE6" w:rsidP="002C5AE6">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To work with the Head of Property and Property Managers to ensure all recommendations supplied from any report (FRA, stock condition, HHSRS) are followed through with the responsible delivery teams and are actions are completed.</w:t>
      </w:r>
    </w:p>
    <w:p w14:paraId="3ADC0EBF" w14:textId="0417AA73" w:rsidR="003E115D" w:rsidRPr="00993394" w:rsidRDefault="004E4B12"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To h</w:t>
      </w:r>
      <w:r w:rsidR="004A4805" w:rsidRPr="00993394">
        <w:rPr>
          <w:rFonts w:ascii="Verdana" w:hAnsi="Verdana" w:cs="Arial"/>
          <w:sz w:val="20"/>
          <w:szCs w:val="20"/>
        </w:rPr>
        <w:t>elp produce reports for both internal and external audits with relevant asset management data.</w:t>
      </w:r>
    </w:p>
    <w:p w14:paraId="5E8B2B59" w14:textId="2BE93F24" w:rsidR="00C45F12" w:rsidRPr="00993394" w:rsidRDefault="004E4B12"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To k</w:t>
      </w:r>
      <w:r w:rsidR="00C45F12" w:rsidRPr="00993394">
        <w:rPr>
          <w:rFonts w:ascii="Verdana" w:hAnsi="Verdana" w:cs="Arial"/>
          <w:sz w:val="20"/>
          <w:szCs w:val="20"/>
        </w:rPr>
        <w:t xml:space="preserve">eep the </w:t>
      </w:r>
      <w:r w:rsidRPr="00993394">
        <w:rPr>
          <w:rFonts w:ascii="Verdana" w:hAnsi="Verdana" w:cs="Arial"/>
          <w:sz w:val="20"/>
          <w:szCs w:val="20"/>
        </w:rPr>
        <w:t>Asset Managem</w:t>
      </w:r>
      <w:r w:rsidR="007B17DC" w:rsidRPr="00993394">
        <w:rPr>
          <w:rFonts w:ascii="Verdana" w:hAnsi="Verdana" w:cs="Arial"/>
          <w:sz w:val="20"/>
          <w:szCs w:val="20"/>
        </w:rPr>
        <w:t xml:space="preserve">ent and compliance </w:t>
      </w:r>
      <w:r w:rsidR="00C45F12" w:rsidRPr="00993394">
        <w:rPr>
          <w:rFonts w:ascii="Verdana" w:hAnsi="Verdana" w:cs="Arial"/>
          <w:sz w:val="20"/>
          <w:szCs w:val="20"/>
        </w:rPr>
        <w:t>system</w:t>
      </w:r>
      <w:r w:rsidR="007B17DC" w:rsidRPr="00993394">
        <w:rPr>
          <w:rFonts w:ascii="Verdana" w:hAnsi="Verdana" w:cs="Arial"/>
          <w:sz w:val="20"/>
          <w:szCs w:val="20"/>
        </w:rPr>
        <w:t>s</w:t>
      </w:r>
      <w:r w:rsidR="00C45F12" w:rsidRPr="00993394">
        <w:rPr>
          <w:rFonts w:ascii="Verdana" w:hAnsi="Verdana" w:cs="Arial"/>
          <w:sz w:val="20"/>
          <w:szCs w:val="20"/>
        </w:rPr>
        <w:t xml:space="preserve"> up to date with any </w:t>
      </w:r>
      <w:r w:rsidR="007B17DC" w:rsidRPr="00993394">
        <w:rPr>
          <w:rFonts w:ascii="Verdana" w:hAnsi="Verdana" w:cs="Arial"/>
          <w:sz w:val="20"/>
          <w:szCs w:val="20"/>
        </w:rPr>
        <w:t>a</w:t>
      </w:r>
      <w:r w:rsidR="00C45F12" w:rsidRPr="00993394">
        <w:rPr>
          <w:rFonts w:ascii="Verdana" w:hAnsi="Verdana" w:cs="Arial"/>
          <w:sz w:val="20"/>
          <w:szCs w:val="20"/>
        </w:rPr>
        <w:t xml:space="preserve">sset changes </w:t>
      </w:r>
      <w:r w:rsidR="007B17DC" w:rsidRPr="00993394">
        <w:rPr>
          <w:rFonts w:ascii="Verdana" w:hAnsi="Verdana" w:cs="Arial"/>
          <w:sz w:val="20"/>
          <w:szCs w:val="20"/>
        </w:rPr>
        <w:t xml:space="preserve">and any major works programmes </w:t>
      </w:r>
      <w:r w:rsidR="00444AE1" w:rsidRPr="00993394">
        <w:rPr>
          <w:rFonts w:ascii="Verdana" w:hAnsi="Verdana" w:cs="Arial"/>
          <w:sz w:val="20"/>
          <w:szCs w:val="20"/>
        </w:rPr>
        <w:t>delivered.</w:t>
      </w:r>
    </w:p>
    <w:p w14:paraId="034722A9" w14:textId="538B0397" w:rsidR="004A4805" w:rsidRPr="00993394" w:rsidRDefault="00AF2DA8" w:rsidP="00183330">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To c</w:t>
      </w:r>
      <w:r w:rsidR="004A4805" w:rsidRPr="00993394">
        <w:rPr>
          <w:rFonts w:ascii="Verdana" w:hAnsi="Verdana" w:cs="Arial"/>
          <w:sz w:val="20"/>
          <w:szCs w:val="20"/>
        </w:rPr>
        <w:t>arryout HHSRS (</w:t>
      </w:r>
      <w:r w:rsidR="00A953DA" w:rsidRPr="00993394">
        <w:rPr>
          <w:rFonts w:ascii="Verdana" w:hAnsi="Verdana" w:cs="Arial"/>
          <w:sz w:val="20"/>
          <w:szCs w:val="20"/>
        </w:rPr>
        <w:t>H</w:t>
      </w:r>
      <w:r w:rsidR="004A4805" w:rsidRPr="00993394">
        <w:rPr>
          <w:rFonts w:ascii="Verdana" w:hAnsi="Verdana" w:cs="Arial"/>
          <w:sz w:val="20"/>
          <w:szCs w:val="20"/>
        </w:rPr>
        <w:t xml:space="preserve">ousing </w:t>
      </w:r>
      <w:r w:rsidR="00A953DA" w:rsidRPr="00993394">
        <w:rPr>
          <w:rFonts w:ascii="Verdana" w:hAnsi="Verdana" w:cs="Arial"/>
          <w:sz w:val="20"/>
          <w:szCs w:val="20"/>
        </w:rPr>
        <w:t>H</w:t>
      </w:r>
      <w:r w:rsidR="004A4805" w:rsidRPr="00993394">
        <w:rPr>
          <w:rFonts w:ascii="Verdana" w:hAnsi="Verdana" w:cs="Arial"/>
          <w:sz w:val="20"/>
          <w:szCs w:val="20"/>
        </w:rPr>
        <w:t xml:space="preserve">ealth &amp; </w:t>
      </w:r>
      <w:r w:rsidR="003E7BBC" w:rsidRPr="00993394">
        <w:rPr>
          <w:rFonts w:ascii="Verdana" w:hAnsi="Verdana" w:cs="Arial"/>
          <w:sz w:val="20"/>
          <w:szCs w:val="20"/>
        </w:rPr>
        <w:t>S</w:t>
      </w:r>
      <w:r w:rsidR="004A4805" w:rsidRPr="00993394">
        <w:rPr>
          <w:rFonts w:ascii="Verdana" w:hAnsi="Verdana" w:cs="Arial"/>
          <w:sz w:val="20"/>
          <w:szCs w:val="20"/>
        </w:rPr>
        <w:t xml:space="preserve">afety </w:t>
      </w:r>
      <w:r w:rsidR="003E7BBC" w:rsidRPr="00993394">
        <w:rPr>
          <w:rFonts w:ascii="Verdana" w:hAnsi="Verdana" w:cs="Arial"/>
          <w:sz w:val="20"/>
          <w:szCs w:val="20"/>
        </w:rPr>
        <w:t>R</w:t>
      </w:r>
      <w:r w:rsidR="004A4805" w:rsidRPr="00993394">
        <w:rPr>
          <w:rFonts w:ascii="Verdana" w:hAnsi="Verdana" w:cs="Arial"/>
          <w:sz w:val="20"/>
          <w:szCs w:val="20"/>
        </w:rPr>
        <w:t xml:space="preserve">ating </w:t>
      </w:r>
      <w:r w:rsidR="003E7BBC" w:rsidRPr="00993394">
        <w:rPr>
          <w:rFonts w:ascii="Verdana" w:hAnsi="Verdana" w:cs="Arial"/>
          <w:sz w:val="20"/>
          <w:szCs w:val="20"/>
        </w:rPr>
        <w:t>S</w:t>
      </w:r>
      <w:r w:rsidR="004A4805" w:rsidRPr="00993394">
        <w:rPr>
          <w:rFonts w:ascii="Verdana" w:hAnsi="Verdana" w:cs="Arial"/>
          <w:sz w:val="20"/>
          <w:szCs w:val="20"/>
        </w:rPr>
        <w:t xml:space="preserve">ystem) inspections </w:t>
      </w:r>
      <w:r w:rsidR="00A773DC" w:rsidRPr="00993394">
        <w:rPr>
          <w:rFonts w:ascii="Verdana" w:hAnsi="Verdana" w:cs="Arial"/>
          <w:sz w:val="20"/>
          <w:szCs w:val="20"/>
        </w:rPr>
        <w:t xml:space="preserve">as required </w:t>
      </w:r>
      <w:r w:rsidR="000702B0" w:rsidRPr="00993394">
        <w:rPr>
          <w:rFonts w:ascii="Verdana" w:hAnsi="Verdana" w:cs="Arial"/>
          <w:sz w:val="20"/>
          <w:szCs w:val="20"/>
        </w:rPr>
        <w:t>and provide</w:t>
      </w:r>
      <w:r w:rsidR="004A4805" w:rsidRPr="00993394">
        <w:rPr>
          <w:rFonts w:ascii="Verdana" w:hAnsi="Verdana" w:cs="Arial"/>
          <w:sz w:val="20"/>
          <w:szCs w:val="20"/>
        </w:rPr>
        <w:t xml:space="preserve"> recommendations and status report.</w:t>
      </w:r>
    </w:p>
    <w:p w14:paraId="2C2243F6" w14:textId="0DA299BD" w:rsidR="004A4805" w:rsidRPr="00993394" w:rsidRDefault="004A4805"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To keep up to date with all regulatory requirements and changes in legislation.</w:t>
      </w:r>
    </w:p>
    <w:p w14:paraId="09B17956" w14:textId="1FF50DAE" w:rsidR="004A4805" w:rsidRPr="00993394" w:rsidRDefault="004A4805" w:rsidP="00531BD2">
      <w:pPr>
        <w:pStyle w:val="ListParagraph"/>
        <w:numPr>
          <w:ilvl w:val="0"/>
          <w:numId w:val="10"/>
        </w:numPr>
        <w:spacing w:after="120"/>
        <w:jc w:val="both"/>
        <w:rPr>
          <w:rFonts w:ascii="Verdana" w:hAnsi="Verdana" w:cs="Arial"/>
          <w:sz w:val="20"/>
          <w:szCs w:val="20"/>
        </w:rPr>
      </w:pPr>
      <w:r w:rsidRPr="00993394">
        <w:rPr>
          <w:rFonts w:ascii="Verdana" w:hAnsi="Verdana" w:cs="Arial"/>
          <w:sz w:val="20"/>
          <w:szCs w:val="20"/>
        </w:rPr>
        <w:t xml:space="preserve">To deputise for the </w:t>
      </w:r>
      <w:r w:rsidR="000F43A6" w:rsidRPr="00993394">
        <w:rPr>
          <w:rFonts w:ascii="Verdana" w:hAnsi="Verdana" w:cs="Arial"/>
          <w:sz w:val="20"/>
          <w:szCs w:val="20"/>
        </w:rPr>
        <w:t>Planned and Cyclical Manager</w:t>
      </w:r>
      <w:r w:rsidR="00E45BE5" w:rsidRPr="00993394">
        <w:rPr>
          <w:rFonts w:ascii="Verdana" w:hAnsi="Verdana" w:cs="Arial"/>
          <w:sz w:val="20"/>
          <w:szCs w:val="20"/>
        </w:rPr>
        <w:t xml:space="preserve"> </w:t>
      </w:r>
      <w:r w:rsidRPr="00993394">
        <w:rPr>
          <w:rFonts w:ascii="Verdana" w:hAnsi="Verdana" w:cs="Arial"/>
          <w:sz w:val="20"/>
          <w:szCs w:val="20"/>
        </w:rPr>
        <w:t>when required.</w:t>
      </w:r>
    </w:p>
    <w:p w14:paraId="57D8CCFD" w14:textId="3E1D1068" w:rsidR="00BE14FE" w:rsidRPr="00993394" w:rsidRDefault="00382C61" w:rsidP="00531BD2">
      <w:pPr>
        <w:pStyle w:val="ListParagraph"/>
        <w:numPr>
          <w:ilvl w:val="0"/>
          <w:numId w:val="10"/>
        </w:numPr>
        <w:spacing w:after="120"/>
        <w:jc w:val="both"/>
        <w:rPr>
          <w:rFonts w:ascii="Verdana" w:hAnsi="Verdana"/>
          <w:sz w:val="20"/>
          <w:szCs w:val="20"/>
        </w:rPr>
      </w:pPr>
      <w:r w:rsidRPr="00993394">
        <w:rPr>
          <w:rFonts w:ascii="Verdana" w:hAnsi="Verdana"/>
          <w:sz w:val="20"/>
          <w:szCs w:val="20"/>
        </w:rPr>
        <w:t xml:space="preserve">To work with </w:t>
      </w:r>
      <w:r w:rsidR="00CA6473" w:rsidRPr="00993394">
        <w:rPr>
          <w:rFonts w:ascii="Verdana" w:hAnsi="Verdana"/>
          <w:sz w:val="20"/>
          <w:szCs w:val="20"/>
        </w:rPr>
        <w:t xml:space="preserve">the </w:t>
      </w:r>
      <w:r w:rsidR="000D6C8A" w:rsidRPr="00993394">
        <w:rPr>
          <w:rFonts w:ascii="Verdana" w:hAnsi="Verdana" w:cs="Arial"/>
          <w:sz w:val="20"/>
          <w:szCs w:val="20"/>
        </w:rPr>
        <w:t xml:space="preserve">Head of Asset Investment and Programmes, </w:t>
      </w:r>
      <w:r w:rsidR="00CA6473" w:rsidRPr="00993394">
        <w:rPr>
          <w:rFonts w:ascii="Verdana" w:hAnsi="Verdana"/>
          <w:sz w:val="20"/>
          <w:szCs w:val="20"/>
        </w:rPr>
        <w:t xml:space="preserve">Head of </w:t>
      </w:r>
      <w:r w:rsidR="0005223B" w:rsidRPr="00993394">
        <w:rPr>
          <w:rFonts w:ascii="Verdana" w:hAnsi="Verdana"/>
          <w:sz w:val="20"/>
          <w:szCs w:val="20"/>
        </w:rPr>
        <w:t>Property and</w:t>
      </w:r>
      <w:r w:rsidR="00CA6473" w:rsidRPr="00993394">
        <w:rPr>
          <w:rFonts w:ascii="Verdana" w:hAnsi="Verdana"/>
          <w:sz w:val="20"/>
          <w:szCs w:val="20"/>
        </w:rPr>
        <w:t xml:space="preserve"> </w:t>
      </w:r>
      <w:r w:rsidRPr="00993394">
        <w:rPr>
          <w:rFonts w:ascii="Verdana" w:hAnsi="Verdana"/>
          <w:sz w:val="20"/>
          <w:szCs w:val="20"/>
        </w:rPr>
        <w:t xml:space="preserve">others involved in the management of the buildings </w:t>
      </w:r>
      <w:r w:rsidR="0087088F" w:rsidRPr="00993394">
        <w:rPr>
          <w:rFonts w:ascii="Verdana" w:hAnsi="Verdana"/>
          <w:sz w:val="20"/>
          <w:szCs w:val="20"/>
        </w:rPr>
        <w:t>to</w:t>
      </w:r>
      <w:r w:rsidRPr="00993394">
        <w:rPr>
          <w:rFonts w:ascii="Verdana" w:hAnsi="Verdana"/>
          <w:sz w:val="20"/>
          <w:szCs w:val="20"/>
        </w:rPr>
        <w:t xml:space="preserve"> manage building safety risks appropriately. </w:t>
      </w:r>
    </w:p>
    <w:p w14:paraId="49368DB8" w14:textId="244669D8" w:rsidR="00BE14FE" w:rsidRPr="00993394" w:rsidRDefault="00CA6473" w:rsidP="004F7FE0">
      <w:pPr>
        <w:pStyle w:val="ListParagraph"/>
        <w:numPr>
          <w:ilvl w:val="0"/>
          <w:numId w:val="10"/>
        </w:numPr>
        <w:spacing w:after="120"/>
        <w:jc w:val="both"/>
        <w:rPr>
          <w:rFonts w:ascii="Verdana" w:hAnsi="Verdana"/>
          <w:sz w:val="20"/>
          <w:szCs w:val="20"/>
        </w:rPr>
      </w:pPr>
      <w:r w:rsidRPr="00993394">
        <w:rPr>
          <w:rFonts w:ascii="Verdana" w:hAnsi="Verdana"/>
          <w:sz w:val="20"/>
          <w:szCs w:val="20"/>
        </w:rPr>
        <w:t>To be an ambassador for YMCA SPG and have our customers/residents at the heart of all decision making.</w:t>
      </w:r>
      <w:bookmarkEnd w:id="0"/>
    </w:p>
    <w:p w14:paraId="69ACB9A2" w14:textId="40A877E6" w:rsidR="2D346EF0" w:rsidRPr="00993394" w:rsidRDefault="2D346EF0" w:rsidP="2239D59D">
      <w:pPr>
        <w:pStyle w:val="ListParagraph"/>
        <w:numPr>
          <w:ilvl w:val="0"/>
          <w:numId w:val="10"/>
        </w:numPr>
        <w:spacing w:after="120"/>
        <w:jc w:val="both"/>
        <w:rPr>
          <w:rFonts w:ascii="Verdana" w:hAnsi="Verdana"/>
          <w:sz w:val="20"/>
          <w:szCs w:val="20"/>
        </w:rPr>
      </w:pPr>
      <w:r w:rsidRPr="00993394">
        <w:rPr>
          <w:rFonts w:ascii="Verdana" w:hAnsi="Verdana"/>
          <w:sz w:val="20"/>
          <w:szCs w:val="20"/>
        </w:rPr>
        <w:t>T</w:t>
      </w:r>
      <w:r w:rsidR="06CC2417" w:rsidRPr="00993394">
        <w:rPr>
          <w:rFonts w:ascii="Verdana" w:hAnsi="Verdana"/>
          <w:sz w:val="20"/>
          <w:szCs w:val="20"/>
        </w:rPr>
        <w:t>o</w:t>
      </w:r>
      <w:r w:rsidR="363B0396" w:rsidRPr="00993394">
        <w:rPr>
          <w:rFonts w:ascii="Verdana" w:hAnsi="Verdana"/>
          <w:sz w:val="20"/>
          <w:szCs w:val="20"/>
        </w:rPr>
        <w:t xml:space="preserve"> </w:t>
      </w:r>
      <w:r w:rsidR="13039E59" w:rsidRPr="00993394">
        <w:rPr>
          <w:rFonts w:ascii="Verdana" w:hAnsi="Verdana"/>
          <w:sz w:val="20"/>
          <w:szCs w:val="20"/>
        </w:rPr>
        <w:t>occasionally</w:t>
      </w:r>
      <w:r w:rsidR="7A148AAA" w:rsidRPr="00993394">
        <w:rPr>
          <w:rFonts w:ascii="Verdana" w:hAnsi="Verdana"/>
          <w:sz w:val="20"/>
          <w:szCs w:val="20"/>
        </w:rPr>
        <w:t xml:space="preserve"> attend s</w:t>
      </w:r>
      <w:r w:rsidR="06CC2417" w:rsidRPr="00993394">
        <w:rPr>
          <w:rFonts w:ascii="Verdana" w:hAnsi="Verdana"/>
          <w:sz w:val="20"/>
          <w:szCs w:val="20"/>
        </w:rPr>
        <w:t>ite</w:t>
      </w:r>
      <w:r w:rsidR="41E6D09C" w:rsidRPr="00993394">
        <w:rPr>
          <w:rFonts w:ascii="Verdana" w:hAnsi="Verdana"/>
          <w:sz w:val="20"/>
          <w:szCs w:val="20"/>
        </w:rPr>
        <w:t xml:space="preserve"> </w:t>
      </w:r>
      <w:r w:rsidR="00A86583" w:rsidRPr="00993394">
        <w:rPr>
          <w:rFonts w:ascii="Verdana" w:hAnsi="Verdana"/>
          <w:sz w:val="20"/>
          <w:szCs w:val="20"/>
        </w:rPr>
        <w:t xml:space="preserve">out of hours </w:t>
      </w:r>
      <w:r w:rsidR="00300D0B" w:rsidRPr="00993394">
        <w:rPr>
          <w:rFonts w:ascii="Verdana" w:hAnsi="Verdana"/>
          <w:sz w:val="20"/>
          <w:szCs w:val="20"/>
        </w:rPr>
        <w:t xml:space="preserve">if required </w:t>
      </w:r>
      <w:r w:rsidR="00A86583" w:rsidRPr="00993394">
        <w:rPr>
          <w:rFonts w:ascii="Verdana" w:hAnsi="Verdana"/>
          <w:sz w:val="20"/>
          <w:szCs w:val="20"/>
        </w:rPr>
        <w:t xml:space="preserve">in the event of a serious emergency </w:t>
      </w:r>
      <w:r w:rsidR="009D545F" w:rsidRPr="00993394">
        <w:rPr>
          <w:rFonts w:ascii="Verdana" w:hAnsi="Verdana"/>
          <w:sz w:val="20"/>
          <w:szCs w:val="20"/>
        </w:rPr>
        <w:t>warranting escalation.</w:t>
      </w:r>
    </w:p>
    <w:p w14:paraId="52698038" w14:textId="4F67C872" w:rsidR="00BE14FE" w:rsidRPr="00993394" w:rsidRDefault="00BE14FE" w:rsidP="00531BD2">
      <w:pPr>
        <w:spacing w:after="120" w:line="240" w:lineRule="auto"/>
        <w:ind w:left="0" w:firstLine="0"/>
        <w:rPr>
          <w:color w:val="auto"/>
          <w:sz w:val="20"/>
          <w:szCs w:val="20"/>
        </w:rPr>
      </w:pPr>
    </w:p>
    <w:p w14:paraId="503BFF7D" w14:textId="77777777" w:rsidR="00BE14FE" w:rsidRPr="00993394" w:rsidRDefault="00382C61" w:rsidP="00531BD2">
      <w:pPr>
        <w:pStyle w:val="Heading1"/>
        <w:spacing w:after="120" w:line="240" w:lineRule="auto"/>
        <w:ind w:left="-5"/>
        <w:jc w:val="both"/>
        <w:rPr>
          <w:color w:val="auto"/>
          <w:sz w:val="20"/>
          <w:szCs w:val="20"/>
        </w:rPr>
      </w:pPr>
      <w:r w:rsidRPr="00993394">
        <w:rPr>
          <w:color w:val="auto"/>
          <w:sz w:val="20"/>
          <w:szCs w:val="20"/>
        </w:rPr>
        <w:t xml:space="preserve">Staff Management </w:t>
      </w:r>
    </w:p>
    <w:p w14:paraId="273AEE18" w14:textId="3A363C81" w:rsidR="00BE14FE" w:rsidRPr="00993394" w:rsidRDefault="005D384E" w:rsidP="004F7FE0">
      <w:pPr>
        <w:numPr>
          <w:ilvl w:val="0"/>
          <w:numId w:val="4"/>
        </w:numPr>
        <w:spacing w:after="120" w:line="240" w:lineRule="auto"/>
        <w:ind w:hanging="360"/>
        <w:rPr>
          <w:color w:val="auto"/>
          <w:sz w:val="20"/>
          <w:szCs w:val="20"/>
        </w:rPr>
      </w:pPr>
      <w:r w:rsidRPr="00993394">
        <w:rPr>
          <w:color w:val="auto"/>
          <w:sz w:val="20"/>
          <w:szCs w:val="20"/>
        </w:rPr>
        <w:t>No line management requirements</w:t>
      </w:r>
    </w:p>
    <w:p w14:paraId="7FBF4F4E" w14:textId="77777777" w:rsidR="009D541D" w:rsidRPr="00993394" w:rsidRDefault="009D541D" w:rsidP="009D541D">
      <w:pPr>
        <w:spacing w:after="120" w:line="240" w:lineRule="auto"/>
        <w:ind w:left="705" w:firstLine="0"/>
        <w:rPr>
          <w:color w:val="auto"/>
          <w:sz w:val="20"/>
          <w:szCs w:val="20"/>
        </w:rPr>
      </w:pPr>
    </w:p>
    <w:p w14:paraId="1ACCD0CF" w14:textId="77777777" w:rsidR="00BE14FE" w:rsidRPr="00993394" w:rsidRDefault="00382C61" w:rsidP="00531BD2">
      <w:pPr>
        <w:pStyle w:val="Heading1"/>
        <w:spacing w:after="120" w:line="240" w:lineRule="auto"/>
        <w:ind w:left="-5"/>
        <w:jc w:val="both"/>
        <w:rPr>
          <w:color w:val="auto"/>
          <w:sz w:val="20"/>
          <w:szCs w:val="20"/>
        </w:rPr>
      </w:pPr>
      <w:r w:rsidRPr="00993394">
        <w:rPr>
          <w:color w:val="auto"/>
          <w:sz w:val="20"/>
          <w:szCs w:val="20"/>
        </w:rPr>
        <w:t xml:space="preserve">Finance and Budgetary Management </w:t>
      </w:r>
    </w:p>
    <w:p w14:paraId="3E73509E" w14:textId="71D5E2FE" w:rsidR="00BE14FE" w:rsidRPr="00993394" w:rsidRDefault="009D4961" w:rsidP="00531BD2">
      <w:pPr>
        <w:numPr>
          <w:ilvl w:val="0"/>
          <w:numId w:val="5"/>
        </w:numPr>
        <w:spacing w:after="120" w:line="240" w:lineRule="auto"/>
        <w:ind w:hanging="360"/>
        <w:rPr>
          <w:color w:val="auto"/>
          <w:sz w:val="20"/>
          <w:szCs w:val="20"/>
        </w:rPr>
      </w:pPr>
      <w:r w:rsidRPr="00993394">
        <w:rPr>
          <w:color w:val="auto"/>
          <w:sz w:val="20"/>
          <w:szCs w:val="20"/>
        </w:rPr>
        <w:t xml:space="preserve">Support </w:t>
      </w:r>
      <w:r w:rsidR="00382C61" w:rsidRPr="00993394">
        <w:rPr>
          <w:color w:val="auto"/>
          <w:sz w:val="20"/>
          <w:szCs w:val="20"/>
        </w:rPr>
        <w:t xml:space="preserve">with the </w:t>
      </w:r>
      <w:r w:rsidR="009419B2" w:rsidRPr="00993394">
        <w:rPr>
          <w:color w:val="auto"/>
          <w:sz w:val="20"/>
          <w:szCs w:val="20"/>
        </w:rPr>
        <w:t xml:space="preserve">Head of </w:t>
      </w:r>
      <w:r w:rsidR="0005223B" w:rsidRPr="00993394">
        <w:rPr>
          <w:color w:val="auto"/>
          <w:sz w:val="20"/>
          <w:szCs w:val="20"/>
        </w:rPr>
        <w:t>Property,</w:t>
      </w:r>
      <w:r w:rsidR="00524C14" w:rsidRPr="00993394">
        <w:rPr>
          <w:color w:val="auto"/>
          <w:sz w:val="20"/>
          <w:szCs w:val="20"/>
        </w:rPr>
        <w:t xml:space="preserve"> </w:t>
      </w:r>
      <w:r w:rsidR="00746F4B" w:rsidRPr="00993394">
        <w:rPr>
          <w:color w:val="auto"/>
          <w:sz w:val="20"/>
          <w:szCs w:val="20"/>
        </w:rPr>
        <w:t xml:space="preserve">Asset </w:t>
      </w:r>
      <w:r w:rsidR="0005223B" w:rsidRPr="00993394">
        <w:rPr>
          <w:color w:val="auto"/>
          <w:sz w:val="20"/>
          <w:szCs w:val="20"/>
        </w:rPr>
        <w:t xml:space="preserve">Data </w:t>
      </w:r>
      <w:r w:rsidR="00746F4B" w:rsidRPr="00993394">
        <w:rPr>
          <w:color w:val="auto"/>
          <w:sz w:val="20"/>
          <w:szCs w:val="20"/>
        </w:rPr>
        <w:t xml:space="preserve">Manager, </w:t>
      </w:r>
      <w:r w:rsidR="00A861F6" w:rsidRPr="00993394">
        <w:rPr>
          <w:rFonts w:cs="Arial"/>
          <w:color w:val="auto"/>
          <w:sz w:val="20"/>
          <w:szCs w:val="20"/>
        </w:rPr>
        <w:t>Head of Asset Investment and Programmes,</w:t>
      </w:r>
      <w:r w:rsidR="00746F4B" w:rsidRPr="00993394">
        <w:rPr>
          <w:color w:val="auto"/>
          <w:sz w:val="20"/>
          <w:szCs w:val="20"/>
        </w:rPr>
        <w:t xml:space="preserve"> </w:t>
      </w:r>
      <w:r w:rsidR="00524C14" w:rsidRPr="00993394">
        <w:rPr>
          <w:color w:val="auto"/>
          <w:sz w:val="20"/>
          <w:szCs w:val="20"/>
        </w:rPr>
        <w:t>and</w:t>
      </w:r>
      <w:r w:rsidR="00382C61" w:rsidRPr="00993394">
        <w:rPr>
          <w:color w:val="auto"/>
          <w:sz w:val="20"/>
          <w:szCs w:val="20"/>
        </w:rPr>
        <w:t xml:space="preserve"> Finance team to set annual budgets</w:t>
      </w:r>
      <w:r w:rsidR="00C8017E" w:rsidRPr="00993394">
        <w:rPr>
          <w:color w:val="auto"/>
          <w:sz w:val="20"/>
          <w:szCs w:val="20"/>
        </w:rPr>
        <w:t xml:space="preserve"> and programmes</w:t>
      </w:r>
      <w:r w:rsidR="00382C61" w:rsidRPr="00993394">
        <w:rPr>
          <w:color w:val="auto"/>
          <w:sz w:val="20"/>
          <w:szCs w:val="20"/>
        </w:rPr>
        <w:t xml:space="preserve">. </w:t>
      </w:r>
    </w:p>
    <w:p w14:paraId="3E3B2E1E" w14:textId="69066C6A" w:rsidR="00BE14FE" w:rsidRPr="00993394" w:rsidRDefault="00382C61" w:rsidP="00531BD2">
      <w:pPr>
        <w:numPr>
          <w:ilvl w:val="0"/>
          <w:numId w:val="5"/>
        </w:numPr>
        <w:spacing w:after="120" w:line="240" w:lineRule="auto"/>
        <w:ind w:hanging="360"/>
        <w:rPr>
          <w:color w:val="auto"/>
          <w:sz w:val="20"/>
          <w:szCs w:val="20"/>
        </w:rPr>
      </w:pPr>
      <w:r w:rsidRPr="00993394">
        <w:rPr>
          <w:color w:val="auto"/>
          <w:sz w:val="20"/>
          <w:szCs w:val="20"/>
        </w:rPr>
        <w:t xml:space="preserve">Maintain accurate financial and performance </w:t>
      </w:r>
      <w:r w:rsidR="005D384E" w:rsidRPr="00993394">
        <w:rPr>
          <w:color w:val="auto"/>
          <w:sz w:val="20"/>
          <w:szCs w:val="20"/>
        </w:rPr>
        <w:t xml:space="preserve">records </w:t>
      </w:r>
      <w:r w:rsidR="003A1636" w:rsidRPr="00993394">
        <w:rPr>
          <w:color w:val="auto"/>
          <w:sz w:val="20"/>
          <w:szCs w:val="20"/>
        </w:rPr>
        <w:t xml:space="preserve">including cashflow forecasts on any projects and schemes being managed </w:t>
      </w:r>
      <w:r w:rsidR="005D384E" w:rsidRPr="00993394">
        <w:rPr>
          <w:color w:val="auto"/>
          <w:sz w:val="20"/>
          <w:szCs w:val="20"/>
        </w:rPr>
        <w:t>and</w:t>
      </w:r>
      <w:r w:rsidRPr="00993394">
        <w:rPr>
          <w:color w:val="auto"/>
          <w:sz w:val="20"/>
          <w:szCs w:val="20"/>
        </w:rPr>
        <w:t xml:space="preserve"> produce reports as and when required by management. </w:t>
      </w:r>
    </w:p>
    <w:p w14:paraId="61696C0C" w14:textId="13932DF7" w:rsidR="00BE14FE" w:rsidRPr="00993394" w:rsidRDefault="00BE14FE" w:rsidP="00531BD2">
      <w:pPr>
        <w:spacing w:after="120" w:line="240" w:lineRule="auto"/>
        <w:ind w:left="0" w:firstLine="0"/>
        <w:rPr>
          <w:color w:val="auto"/>
          <w:sz w:val="20"/>
          <w:szCs w:val="20"/>
        </w:rPr>
      </w:pPr>
    </w:p>
    <w:p w14:paraId="2462FD53" w14:textId="77777777" w:rsidR="00BE14FE" w:rsidRPr="00993394" w:rsidRDefault="00382C61" w:rsidP="00531BD2">
      <w:pPr>
        <w:pStyle w:val="Heading1"/>
        <w:spacing w:after="120" w:line="240" w:lineRule="auto"/>
        <w:ind w:left="-5"/>
        <w:jc w:val="both"/>
        <w:rPr>
          <w:color w:val="auto"/>
          <w:sz w:val="20"/>
          <w:szCs w:val="20"/>
        </w:rPr>
      </w:pPr>
      <w:r w:rsidRPr="00993394">
        <w:rPr>
          <w:color w:val="auto"/>
          <w:sz w:val="20"/>
          <w:szCs w:val="20"/>
        </w:rPr>
        <w:t xml:space="preserve">General – Line Managers </w:t>
      </w:r>
    </w:p>
    <w:p w14:paraId="049D2163" w14:textId="77777777" w:rsidR="00BE14FE" w:rsidRPr="00993394" w:rsidRDefault="00382C61" w:rsidP="00531BD2">
      <w:pPr>
        <w:numPr>
          <w:ilvl w:val="0"/>
          <w:numId w:val="6"/>
        </w:numPr>
        <w:spacing w:after="120" w:line="240" w:lineRule="auto"/>
        <w:ind w:hanging="360"/>
        <w:rPr>
          <w:color w:val="auto"/>
          <w:sz w:val="20"/>
          <w:szCs w:val="20"/>
        </w:rPr>
      </w:pPr>
      <w:r w:rsidRPr="00993394">
        <w:rPr>
          <w:color w:val="auto"/>
          <w:sz w:val="20"/>
          <w:szCs w:val="20"/>
        </w:rPr>
        <w:t xml:space="preserve">Ensure compliance with all relevant legislation including Safeguarding, Confidentiality, Data Protection and Health and Safety guidelines and policies. Oversee all information provided to statutory agencies and the police. </w:t>
      </w:r>
    </w:p>
    <w:p w14:paraId="4AC5E7FF" w14:textId="77777777" w:rsidR="00BE14FE" w:rsidRPr="00993394" w:rsidRDefault="00382C61" w:rsidP="00531BD2">
      <w:pPr>
        <w:numPr>
          <w:ilvl w:val="0"/>
          <w:numId w:val="6"/>
        </w:numPr>
        <w:spacing w:after="120" w:line="240" w:lineRule="auto"/>
        <w:ind w:hanging="360"/>
        <w:rPr>
          <w:color w:val="auto"/>
          <w:sz w:val="20"/>
          <w:szCs w:val="20"/>
        </w:rPr>
      </w:pPr>
      <w:r w:rsidRPr="00993394">
        <w:rPr>
          <w:color w:val="auto"/>
          <w:sz w:val="20"/>
          <w:szCs w:val="20"/>
        </w:rPr>
        <w:t xml:space="preserve">Assist in the collation of statistics and data for the purpose of reporting to the Senior Management Team, Board of Directors, and other external stakeholders or funders. </w:t>
      </w:r>
    </w:p>
    <w:p w14:paraId="25620AEA" w14:textId="77777777" w:rsidR="00BE14FE" w:rsidRPr="00993394" w:rsidRDefault="00382C61" w:rsidP="00531BD2">
      <w:pPr>
        <w:spacing w:after="120" w:line="240" w:lineRule="auto"/>
        <w:ind w:left="0" w:firstLine="0"/>
        <w:rPr>
          <w:color w:val="auto"/>
          <w:sz w:val="20"/>
          <w:szCs w:val="20"/>
        </w:rPr>
      </w:pPr>
      <w:r w:rsidRPr="00993394">
        <w:rPr>
          <w:b/>
          <w:i/>
          <w:color w:val="auto"/>
          <w:sz w:val="20"/>
          <w:szCs w:val="20"/>
        </w:rPr>
        <w:t xml:space="preserve"> </w:t>
      </w:r>
    </w:p>
    <w:p w14:paraId="3D496E5A" w14:textId="77777777" w:rsidR="00BE14FE" w:rsidRPr="00993394" w:rsidRDefault="00382C61" w:rsidP="00531BD2">
      <w:pPr>
        <w:pStyle w:val="Heading1"/>
        <w:spacing w:after="120" w:line="240" w:lineRule="auto"/>
        <w:ind w:left="-5"/>
        <w:jc w:val="both"/>
        <w:rPr>
          <w:color w:val="auto"/>
          <w:sz w:val="20"/>
          <w:szCs w:val="20"/>
        </w:rPr>
      </w:pPr>
      <w:r w:rsidRPr="00993394">
        <w:rPr>
          <w:color w:val="auto"/>
          <w:sz w:val="20"/>
          <w:szCs w:val="20"/>
        </w:rPr>
        <w:t xml:space="preserve">General – All Staff </w:t>
      </w:r>
    </w:p>
    <w:p w14:paraId="451B4724" w14:textId="77777777" w:rsidR="00BE14FE" w:rsidRPr="00993394" w:rsidRDefault="00382C61" w:rsidP="00531BD2">
      <w:pPr>
        <w:numPr>
          <w:ilvl w:val="0"/>
          <w:numId w:val="7"/>
        </w:numPr>
        <w:spacing w:after="120" w:line="240" w:lineRule="auto"/>
        <w:ind w:hanging="360"/>
        <w:rPr>
          <w:color w:val="auto"/>
          <w:sz w:val="20"/>
          <w:szCs w:val="20"/>
        </w:rPr>
      </w:pPr>
      <w:r w:rsidRPr="00993394">
        <w:rPr>
          <w:color w:val="auto"/>
          <w:sz w:val="20"/>
          <w:szCs w:val="20"/>
        </w:rPr>
        <w:t xml:space="preserve">Able to proficiently use IT systems, including working with databases, Microsoft office, email, internet. </w:t>
      </w:r>
    </w:p>
    <w:p w14:paraId="4284FEC1" w14:textId="77777777" w:rsidR="00BE14FE" w:rsidRPr="00993394" w:rsidRDefault="00382C61" w:rsidP="00531BD2">
      <w:pPr>
        <w:numPr>
          <w:ilvl w:val="0"/>
          <w:numId w:val="7"/>
        </w:numPr>
        <w:spacing w:after="120" w:line="240" w:lineRule="auto"/>
        <w:ind w:hanging="360"/>
        <w:rPr>
          <w:color w:val="auto"/>
          <w:sz w:val="20"/>
          <w:szCs w:val="20"/>
        </w:rPr>
      </w:pPr>
      <w:r w:rsidRPr="00993394">
        <w:rPr>
          <w:color w:val="auto"/>
          <w:sz w:val="20"/>
          <w:szCs w:val="20"/>
        </w:rPr>
        <w:t xml:space="preserve">Attend all relevant training and development programmes. </w:t>
      </w:r>
    </w:p>
    <w:p w14:paraId="032E0151" w14:textId="77777777" w:rsidR="00BE14FE" w:rsidRPr="00993394" w:rsidRDefault="00382C61" w:rsidP="00531BD2">
      <w:pPr>
        <w:numPr>
          <w:ilvl w:val="0"/>
          <w:numId w:val="7"/>
        </w:numPr>
        <w:spacing w:after="120" w:line="240" w:lineRule="auto"/>
        <w:ind w:hanging="360"/>
        <w:rPr>
          <w:color w:val="auto"/>
          <w:sz w:val="20"/>
          <w:szCs w:val="20"/>
        </w:rPr>
      </w:pPr>
      <w:r w:rsidRPr="00993394">
        <w:rPr>
          <w:color w:val="auto"/>
          <w:sz w:val="20"/>
          <w:szCs w:val="20"/>
        </w:rPr>
        <w:t xml:space="preserve">Attend all relevant cross departmental, and Corporate Office meetings as and when required. </w:t>
      </w:r>
    </w:p>
    <w:p w14:paraId="16F533AE" w14:textId="77777777" w:rsidR="00BE14FE" w:rsidRPr="00993394" w:rsidRDefault="00382C61" w:rsidP="00531BD2">
      <w:pPr>
        <w:numPr>
          <w:ilvl w:val="0"/>
          <w:numId w:val="7"/>
        </w:numPr>
        <w:spacing w:after="120" w:line="240" w:lineRule="auto"/>
        <w:ind w:hanging="360"/>
        <w:rPr>
          <w:color w:val="auto"/>
          <w:sz w:val="20"/>
          <w:szCs w:val="20"/>
        </w:rPr>
      </w:pPr>
      <w:r w:rsidRPr="00993394">
        <w:rPr>
          <w:color w:val="auto"/>
          <w:sz w:val="20"/>
          <w:szCs w:val="20"/>
        </w:rPr>
        <w:t xml:space="preserve">Undertake any other duties as requested by line manager. </w:t>
      </w:r>
    </w:p>
    <w:p w14:paraId="57CC56FB" w14:textId="77777777" w:rsidR="00BE14FE" w:rsidRPr="00993394" w:rsidRDefault="00382C61" w:rsidP="00531BD2">
      <w:pPr>
        <w:spacing w:after="120" w:line="240" w:lineRule="auto"/>
        <w:ind w:left="0" w:firstLine="0"/>
        <w:rPr>
          <w:color w:val="auto"/>
          <w:sz w:val="20"/>
          <w:szCs w:val="20"/>
        </w:rPr>
      </w:pPr>
      <w:r w:rsidRPr="00993394">
        <w:rPr>
          <w:color w:val="auto"/>
          <w:sz w:val="20"/>
          <w:szCs w:val="20"/>
        </w:rPr>
        <w:t xml:space="preserve"> </w:t>
      </w:r>
    </w:p>
    <w:p w14:paraId="4954159D" w14:textId="179656D6" w:rsidR="00BE14FE" w:rsidRPr="00993394" w:rsidRDefault="00382C61" w:rsidP="00531BD2">
      <w:pPr>
        <w:spacing w:after="120" w:line="240" w:lineRule="auto"/>
        <w:ind w:left="0" w:firstLine="0"/>
        <w:rPr>
          <w:color w:val="auto"/>
          <w:sz w:val="20"/>
          <w:szCs w:val="20"/>
        </w:rPr>
      </w:pPr>
      <w:r w:rsidRPr="00993394">
        <w:rPr>
          <w:color w:val="auto"/>
          <w:sz w:val="20"/>
          <w:szCs w:val="20"/>
        </w:rPr>
        <w:t xml:space="preserve">This role may be required to </w:t>
      </w:r>
      <w:r w:rsidR="00617C88" w:rsidRPr="00993394">
        <w:rPr>
          <w:color w:val="auto"/>
          <w:sz w:val="20"/>
          <w:szCs w:val="20"/>
        </w:rPr>
        <w:t xml:space="preserve">occasionally </w:t>
      </w:r>
      <w:r w:rsidRPr="00993394">
        <w:rPr>
          <w:color w:val="auto"/>
          <w:sz w:val="20"/>
          <w:szCs w:val="20"/>
        </w:rPr>
        <w:t xml:space="preserve">work unsocial hours (early mornings and late evenings) and the occasional weekend. </w:t>
      </w:r>
    </w:p>
    <w:p w14:paraId="39CE0B77" w14:textId="4D0AE80E" w:rsidR="00BE14FE" w:rsidRPr="00993394" w:rsidRDefault="00382C61" w:rsidP="00531BD2">
      <w:pPr>
        <w:spacing w:after="120" w:line="240" w:lineRule="auto"/>
        <w:ind w:left="0" w:right="171" w:firstLine="0"/>
        <w:rPr>
          <w:color w:val="auto"/>
          <w:sz w:val="20"/>
          <w:szCs w:val="20"/>
        </w:rPr>
      </w:pPr>
      <w:r w:rsidRPr="00993394">
        <w:rPr>
          <w:i/>
          <w:color w:val="auto"/>
          <w:sz w:val="20"/>
          <w:szCs w:val="20"/>
        </w:rPr>
        <w:t xml:space="preserve">Because of the evolving nature and changing demands of our business this job description may be subject to change. You may, on occasions, be required to undertake additional or other duties within the context of this job description, and according to the needs of the charity. </w:t>
      </w:r>
    </w:p>
    <w:p w14:paraId="3A49A1D0" w14:textId="5557D4C6" w:rsidR="00E37640" w:rsidRPr="00993394" w:rsidRDefault="00382C61" w:rsidP="001A0513">
      <w:pPr>
        <w:spacing w:after="120" w:line="240" w:lineRule="auto"/>
        <w:ind w:left="0" w:firstLine="0"/>
        <w:rPr>
          <w:color w:val="auto"/>
          <w:sz w:val="20"/>
          <w:szCs w:val="20"/>
        </w:rPr>
      </w:pPr>
      <w:r w:rsidRPr="00993394">
        <w:rPr>
          <w:color w:val="auto"/>
          <w:sz w:val="20"/>
          <w:szCs w:val="20"/>
        </w:rPr>
        <w:t xml:space="preserve"> </w:t>
      </w:r>
    </w:p>
    <w:p w14:paraId="1A725EEF" w14:textId="47A6E706" w:rsidR="00BE14FE" w:rsidRPr="00993394" w:rsidRDefault="00BE14FE">
      <w:pPr>
        <w:spacing w:after="0" w:line="259" w:lineRule="auto"/>
        <w:ind w:left="0" w:firstLine="0"/>
        <w:jc w:val="left"/>
        <w:rPr>
          <w:color w:val="auto"/>
          <w:sz w:val="20"/>
          <w:szCs w:val="20"/>
        </w:rPr>
      </w:pPr>
    </w:p>
    <w:p w14:paraId="5042FD4B" w14:textId="77777777" w:rsidR="00491188" w:rsidRPr="00993394" w:rsidRDefault="00491188">
      <w:pPr>
        <w:spacing w:after="0" w:line="259" w:lineRule="auto"/>
        <w:ind w:left="0" w:firstLine="0"/>
        <w:jc w:val="left"/>
        <w:rPr>
          <w:color w:val="auto"/>
          <w:sz w:val="20"/>
          <w:szCs w:val="20"/>
        </w:rPr>
      </w:pPr>
    </w:p>
    <w:p w14:paraId="44A18663" w14:textId="77777777" w:rsidR="00491188" w:rsidRPr="00993394" w:rsidRDefault="00491188">
      <w:pPr>
        <w:spacing w:after="0" w:line="259" w:lineRule="auto"/>
        <w:ind w:left="0" w:firstLine="0"/>
        <w:jc w:val="left"/>
        <w:rPr>
          <w:color w:val="auto"/>
          <w:sz w:val="20"/>
          <w:szCs w:val="20"/>
        </w:rPr>
      </w:pPr>
    </w:p>
    <w:p w14:paraId="30B0A5CE" w14:textId="77777777" w:rsidR="00BE14FE" w:rsidRPr="00993394" w:rsidRDefault="00382C61">
      <w:pPr>
        <w:spacing w:after="0" w:line="259" w:lineRule="auto"/>
        <w:ind w:left="0" w:firstLine="0"/>
        <w:jc w:val="center"/>
        <w:rPr>
          <w:color w:val="auto"/>
          <w:sz w:val="20"/>
          <w:szCs w:val="20"/>
        </w:rPr>
      </w:pPr>
      <w:r w:rsidRPr="00993394">
        <w:rPr>
          <w:color w:val="auto"/>
          <w:sz w:val="20"/>
          <w:szCs w:val="20"/>
          <w:u w:val="single" w:color="000000"/>
        </w:rPr>
        <w:t>Person Specification / Key Competences</w:t>
      </w:r>
      <w:r w:rsidRPr="00993394">
        <w:rPr>
          <w:b/>
          <w:color w:val="auto"/>
          <w:sz w:val="20"/>
          <w:szCs w:val="20"/>
        </w:rPr>
        <w:t xml:space="preserve"> </w:t>
      </w:r>
    </w:p>
    <w:p w14:paraId="03D5A568" w14:textId="77777777" w:rsidR="00BE14FE" w:rsidRPr="00993394" w:rsidRDefault="00382C61">
      <w:pPr>
        <w:spacing w:after="0" w:line="259" w:lineRule="auto"/>
        <w:ind w:left="0" w:firstLine="0"/>
        <w:jc w:val="left"/>
        <w:rPr>
          <w:color w:val="auto"/>
          <w:sz w:val="20"/>
          <w:szCs w:val="20"/>
        </w:rPr>
      </w:pPr>
      <w:r w:rsidRPr="00993394">
        <w:rPr>
          <w:color w:val="auto"/>
          <w:sz w:val="20"/>
          <w:szCs w:val="20"/>
        </w:rPr>
        <w:t xml:space="preserve"> </w:t>
      </w:r>
    </w:p>
    <w:tbl>
      <w:tblPr>
        <w:tblStyle w:val="TableGrid"/>
        <w:tblW w:w="10630" w:type="dxa"/>
        <w:tblInd w:w="7" w:type="dxa"/>
        <w:tblCellMar>
          <w:top w:w="54" w:type="dxa"/>
          <w:left w:w="106" w:type="dxa"/>
          <w:right w:w="81" w:type="dxa"/>
        </w:tblCellMar>
        <w:tblLook w:val="04A0" w:firstRow="1" w:lastRow="0" w:firstColumn="1" w:lastColumn="0" w:noHBand="0" w:noVBand="1"/>
      </w:tblPr>
      <w:tblGrid>
        <w:gridCol w:w="5658"/>
        <w:gridCol w:w="4972"/>
      </w:tblGrid>
      <w:tr w:rsidR="00993394" w:rsidRPr="00993394" w14:paraId="0240EAF1" w14:textId="77777777" w:rsidTr="00983F1D">
        <w:trPr>
          <w:trHeight w:val="246"/>
        </w:trPr>
        <w:tc>
          <w:tcPr>
            <w:tcW w:w="10630" w:type="dxa"/>
            <w:gridSpan w:val="2"/>
            <w:tcBorders>
              <w:top w:val="single" w:sz="4" w:space="0" w:color="000000"/>
              <w:left w:val="single" w:sz="4" w:space="0" w:color="000000"/>
              <w:bottom w:val="single" w:sz="4" w:space="0" w:color="000000"/>
              <w:right w:val="single" w:sz="4" w:space="0" w:color="000000"/>
            </w:tcBorders>
          </w:tcPr>
          <w:p w14:paraId="36374AE4" w14:textId="77777777" w:rsidR="00BE14FE" w:rsidRPr="00993394" w:rsidRDefault="00382C61">
            <w:pPr>
              <w:spacing w:after="0" w:line="259" w:lineRule="auto"/>
              <w:ind w:left="0" w:right="31" w:firstLine="0"/>
              <w:jc w:val="center"/>
              <w:rPr>
                <w:color w:val="auto"/>
                <w:sz w:val="20"/>
                <w:szCs w:val="20"/>
              </w:rPr>
            </w:pPr>
            <w:r w:rsidRPr="00993394">
              <w:rPr>
                <w:b/>
                <w:color w:val="auto"/>
                <w:sz w:val="20"/>
                <w:szCs w:val="20"/>
              </w:rPr>
              <w:t xml:space="preserve">KNOWLEDGE &amp; EXPERIENCE </w:t>
            </w:r>
            <w:r w:rsidRPr="00993394">
              <w:rPr>
                <w:color w:val="auto"/>
                <w:sz w:val="20"/>
                <w:szCs w:val="20"/>
              </w:rPr>
              <w:t xml:space="preserve"> </w:t>
            </w:r>
          </w:p>
        </w:tc>
      </w:tr>
      <w:tr w:rsidR="00993394" w:rsidRPr="00993394" w14:paraId="750630A0" w14:textId="77777777" w:rsidTr="000557C3">
        <w:trPr>
          <w:trHeight w:val="245"/>
        </w:trPr>
        <w:tc>
          <w:tcPr>
            <w:tcW w:w="10630" w:type="dxa"/>
            <w:gridSpan w:val="2"/>
            <w:tcBorders>
              <w:top w:val="single" w:sz="4" w:space="0" w:color="000000"/>
              <w:left w:val="single" w:sz="4" w:space="0" w:color="000000"/>
              <w:bottom w:val="single" w:sz="4" w:space="0" w:color="000000"/>
              <w:right w:val="single" w:sz="4" w:space="0" w:color="000000"/>
            </w:tcBorders>
          </w:tcPr>
          <w:p w14:paraId="67B06456" w14:textId="6B8E1C73" w:rsidR="00683E8C" w:rsidRPr="00993394" w:rsidRDefault="00683E8C">
            <w:pPr>
              <w:spacing w:after="0" w:line="259" w:lineRule="auto"/>
              <w:ind w:left="0" w:right="21" w:firstLine="0"/>
              <w:jc w:val="center"/>
              <w:rPr>
                <w:b/>
                <w:color w:val="auto"/>
                <w:sz w:val="20"/>
                <w:szCs w:val="20"/>
              </w:rPr>
            </w:pPr>
            <w:r w:rsidRPr="00993394">
              <w:rPr>
                <w:b/>
                <w:color w:val="auto"/>
                <w:sz w:val="20"/>
                <w:szCs w:val="20"/>
              </w:rPr>
              <w:t>Knowledge</w:t>
            </w:r>
          </w:p>
        </w:tc>
      </w:tr>
      <w:tr w:rsidR="00993394" w:rsidRPr="00993394" w14:paraId="7496477F" w14:textId="77777777" w:rsidTr="00204BF5">
        <w:trPr>
          <w:trHeight w:val="245"/>
        </w:trPr>
        <w:tc>
          <w:tcPr>
            <w:tcW w:w="5658" w:type="dxa"/>
            <w:tcBorders>
              <w:top w:val="single" w:sz="4" w:space="0" w:color="000000"/>
              <w:left w:val="single" w:sz="4" w:space="0" w:color="000000"/>
              <w:bottom w:val="single" w:sz="4" w:space="0" w:color="000000"/>
              <w:right w:val="single" w:sz="4" w:space="0" w:color="000000"/>
            </w:tcBorders>
          </w:tcPr>
          <w:p w14:paraId="0F81D86D" w14:textId="77777777" w:rsidR="00BE14FE" w:rsidRPr="00993394" w:rsidRDefault="00382C61">
            <w:pPr>
              <w:spacing w:after="0" w:line="259" w:lineRule="auto"/>
              <w:ind w:left="0" w:right="29" w:firstLine="0"/>
              <w:jc w:val="center"/>
              <w:rPr>
                <w:color w:val="auto"/>
                <w:sz w:val="20"/>
                <w:szCs w:val="20"/>
              </w:rPr>
            </w:pPr>
            <w:r w:rsidRPr="00993394">
              <w:rPr>
                <w:b/>
                <w:color w:val="auto"/>
                <w:sz w:val="20"/>
                <w:szCs w:val="20"/>
              </w:rPr>
              <w:t>Essential</w:t>
            </w:r>
            <w:r w:rsidRPr="00993394">
              <w:rPr>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03587BE9" w14:textId="77777777" w:rsidR="00BE14FE" w:rsidRPr="00993394" w:rsidRDefault="00382C61">
            <w:pPr>
              <w:spacing w:after="0" w:line="259" w:lineRule="auto"/>
              <w:ind w:left="0" w:right="21" w:firstLine="0"/>
              <w:jc w:val="center"/>
              <w:rPr>
                <w:color w:val="auto"/>
                <w:sz w:val="20"/>
                <w:szCs w:val="20"/>
              </w:rPr>
            </w:pPr>
            <w:r w:rsidRPr="00993394">
              <w:rPr>
                <w:b/>
                <w:color w:val="auto"/>
                <w:sz w:val="20"/>
                <w:szCs w:val="20"/>
              </w:rPr>
              <w:t>Desirable</w:t>
            </w:r>
            <w:r w:rsidRPr="00993394">
              <w:rPr>
                <w:color w:val="auto"/>
                <w:sz w:val="20"/>
                <w:szCs w:val="20"/>
              </w:rPr>
              <w:t xml:space="preserve"> </w:t>
            </w:r>
          </w:p>
        </w:tc>
      </w:tr>
      <w:tr w:rsidR="00993394" w:rsidRPr="00993394" w14:paraId="6A6E56CE" w14:textId="77777777" w:rsidTr="00204BF5">
        <w:trPr>
          <w:trHeight w:val="531"/>
        </w:trPr>
        <w:tc>
          <w:tcPr>
            <w:tcW w:w="5658" w:type="dxa"/>
            <w:tcBorders>
              <w:top w:val="single" w:sz="4" w:space="0" w:color="000000"/>
              <w:left w:val="single" w:sz="4" w:space="0" w:color="000000"/>
              <w:bottom w:val="single" w:sz="4" w:space="0" w:color="000000"/>
              <w:right w:val="single" w:sz="4" w:space="0" w:color="000000"/>
            </w:tcBorders>
          </w:tcPr>
          <w:p w14:paraId="70919187" w14:textId="691FE19D" w:rsidR="00D02E2B" w:rsidRPr="00993394" w:rsidRDefault="00D02E2B" w:rsidP="009E4043">
            <w:pPr>
              <w:spacing w:after="0" w:line="259" w:lineRule="auto"/>
              <w:ind w:left="0" w:firstLine="0"/>
              <w:jc w:val="left"/>
              <w:rPr>
                <w:color w:val="auto"/>
                <w:sz w:val="20"/>
                <w:szCs w:val="20"/>
              </w:rPr>
            </w:pPr>
            <w:r w:rsidRPr="00993394">
              <w:rPr>
                <w:color w:val="auto"/>
                <w:sz w:val="20"/>
                <w:szCs w:val="20"/>
              </w:rPr>
              <w:t>Recognised professional qualification in building construction</w:t>
            </w:r>
          </w:p>
        </w:tc>
        <w:tc>
          <w:tcPr>
            <w:tcW w:w="4972" w:type="dxa"/>
            <w:tcBorders>
              <w:top w:val="single" w:sz="4" w:space="0" w:color="000000"/>
              <w:left w:val="single" w:sz="4" w:space="0" w:color="000000"/>
              <w:bottom w:val="single" w:sz="4" w:space="0" w:color="000000"/>
              <w:right w:val="single" w:sz="4" w:space="0" w:color="000000"/>
            </w:tcBorders>
          </w:tcPr>
          <w:p w14:paraId="1B88CEB3" w14:textId="48D2ED96" w:rsidR="00D02E2B" w:rsidRPr="00993394" w:rsidDel="00783EFF" w:rsidRDefault="00E45BE5" w:rsidP="004140C1">
            <w:pPr>
              <w:spacing w:after="0" w:line="259" w:lineRule="auto"/>
              <w:ind w:right="16"/>
              <w:jc w:val="left"/>
              <w:rPr>
                <w:color w:val="auto"/>
                <w:sz w:val="20"/>
                <w:szCs w:val="20"/>
              </w:rPr>
            </w:pPr>
            <w:r w:rsidRPr="00993394">
              <w:rPr>
                <w:color w:val="auto"/>
                <w:sz w:val="20"/>
                <w:szCs w:val="20"/>
              </w:rPr>
              <w:t>Membership of CIOB or RICS</w:t>
            </w:r>
          </w:p>
        </w:tc>
      </w:tr>
      <w:tr w:rsidR="00993394" w:rsidRPr="00993394" w14:paraId="169155DF" w14:textId="77777777" w:rsidTr="00204BF5">
        <w:trPr>
          <w:trHeight w:val="959"/>
        </w:trPr>
        <w:tc>
          <w:tcPr>
            <w:tcW w:w="5658" w:type="dxa"/>
            <w:tcBorders>
              <w:top w:val="single" w:sz="4" w:space="0" w:color="000000"/>
              <w:left w:val="single" w:sz="4" w:space="0" w:color="000000"/>
              <w:bottom w:val="single" w:sz="4" w:space="0" w:color="000000"/>
              <w:right w:val="single" w:sz="4" w:space="0" w:color="000000"/>
            </w:tcBorders>
          </w:tcPr>
          <w:p w14:paraId="4441D9A2" w14:textId="55244B10" w:rsidR="00BE14FE" w:rsidRPr="00993394" w:rsidRDefault="00382C61" w:rsidP="009E4043">
            <w:pPr>
              <w:spacing w:after="0" w:line="259" w:lineRule="auto"/>
              <w:ind w:left="0" w:firstLine="0"/>
              <w:jc w:val="left"/>
              <w:rPr>
                <w:color w:val="auto"/>
                <w:sz w:val="20"/>
                <w:szCs w:val="20"/>
              </w:rPr>
            </w:pPr>
            <w:r w:rsidRPr="00993394">
              <w:rPr>
                <w:color w:val="auto"/>
                <w:sz w:val="20"/>
                <w:szCs w:val="20"/>
              </w:rPr>
              <w:t xml:space="preserve">Thorough understanding of </w:t>
            </w:r>
            <w:r w:rsidR="0056470F" w:rsidRPr="00993394">
              <w:rPr>
                <w:color w:val="auto"/>
                <w:sz w:val="20"/>
                <w:szCs w:val="20"/>
              </w:rPr>
              <w:t>major works and cycl</w:t>
            </w:r>
            <w:r w:rsidR="001F0976" w:rsidRPr="00993394">
              <w:rPr>
                <w:color w:val="auto"/>
                <w:sz w:val="20"/>
                <w:szCs w:val="20"/>
              </w:rPr>
              <w:t>ical programmes as applicable to residential blocks</w:t>
            </w:r>
            <w:r w:rsidRPr="00993394">
              <w:rPr>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2D46F77E" w14:textId="7C65DE14" w:rsidR="00BE14FE" w:rsidRPr="00993394" w:rsidRDefault="00BE14FE" w:rsidP="009E4043">
            <w:pPr>
              <w:spacing w:after="0" w:line="259" w:lineRule="auto"/>
              <w:ind w:left="2" w:right="16" w:firstLine="0"/>
              <w:jc w:val="left"/>
              <w:rPr>
                <w:color w:val="auto"/>
                <w:sz w:val="20"/>
                <w:szCs w:val="20"/>
              </w:rPr>
            </w:pPr>
          </w:p>
        </w:tc>
      </w:tr>
      <w:tr w:rsidR="00993394" w:rsidRPr="00993394" w14:paraId="69D14C0E" w14:textId="77777777" w:rsidTr="00204BF5">
        <w:trPr>
          <w:trHeight w:val="484"/>
        </w:trPr>
        <w:tc>
          <w:tcPr>
            <w:tcW w:w="5658" w:type="dxa"/>
            <w:tcBorders>
              <w:top w:val="single" w:sz="4" w:space="0" w:color="000000"/>
              <w:left w:val="single" w:sz="4" w:space="0" w:color="000000"/>
              <w:bottom w:val="single" w:sz="4" w:space="0" w:color="000000"/>
              <w:right w:val="single" w:sz="4" w:space="0" w:color="000000"/>
            </w:tcBorders>
          </w:tcPr>
          <w:p w14:paraId="60980F39" w14:textId="738CB4C7" w:rsidR="00BE14FE" w:rsidRPr="00993394" w:rsidRDefault="00382C61" w:rsidP="009E4043">
            <w:pPr>
              <w:spacing w:after="0" w:line="259" w:lineRule="auto"/>
              <w:ind w:left="0" w:firstLine="0"/>
              <w:jc w:val="left"/>
              <w:rPr>
                <w:color w:val="auto"/>
                <w:sz w:val="20"/>
                <w:szCs w:val="20"/>
              </w:rPr>
            </w:pPr>
            <w:r w:rsidRPr="00993394">
              <w:rPr>
                <w:color w:val="auto"/>
                <w:sz w:val="20"/>
                <w:szCs w:val="20"/>
              </w:rPr>
              <w:t>A good understanding of legislation</w:t>
            </w:r>
            <w:r w:rsidR="000566A4" w:rsidRPr="00993394">
              <w:rPr>
                <w:color w:val="auto"/>
                <w:sz w:val="20"/>
                <w:szCs w:val="20"/>
              </w:rPr>
              <w:t>,</w:t>
            </w:r>
            <w:r w:rsidRPr="00993394">
              <w:rPr>
                <w:color w:val="auto"/>
                <w:sz w:val="20"/>
                <w:szCs w:val="20"/>
              </w:rPr>
              <w:t xml:space="preserve"> regulation </w:t>
            </w:r>
            <w:r w:rsidR="000566A4" w:rsidRPr="00993394">
              <w:rPr>
                <w:color w:val="auto"/>
                <w:sz w:val="20"/>
                <w:szCs w:val="20"/>
              </w:rPr>
              <w:t xml:space="preserve">and its application in relation to residential </w:t>
            </w:r>
            <w:r w:rsidR="009E4043" w:rsidRPr="00993394">
              <w:rPr>
                <w:color w:val="auto"/>
                <w:sz w:val="20"/>
                <w:szCs w:val="20"/>
              </w:rPr>
              <w:t>propert</w:t>
            </w:r>
            <w:r w:rsidR="000566A4" w:rsidRPr="00993394">
              <w:rPr>
                <w:color w:val="auto"/>
                <w:sz w:val="20"/>
                <w:szCs w:val="20"/>
              </w:rPr>
              <w:t xml:space="preserve">ies generally and as applicable to the social / affordable housing sector, </w:t>
            </w:r>
            <w:r w:rsidR="003F5E3D" w:rsidRPr="00993394">
              <w:rPr>
                <w:color w:val="auto"/>
                <w:sz w:val="20"/>
                <w:szCs w:val="20"/>
              </w:rPr>
              <w:t>including the Building Safety Act 2022 and Fire Safety Act 2021, HHSRS</w:t>
            </w:r>
            <w:r w:rsidR="00366D9B" w:rsidRPr="00993394">
              <w:rPr>
                <w:color w:val="auto"/>
                <w:sz w:val="20"/>
                <w:szCs w:val="20"/>
              </w:rPr>
              <w:t>, Decent Homes Standard</w:t>
            </w:r>
            <w:r w:rsidR="00477A17" w:rsidRPr="00993394">
              <w:rPr>
                <w:color w:val="auto"/>
                <w:sz w:val="20"/>
                <w:szCs w:val="20"/>
              </w:rPr>
              <w:t>. RSH Safety and Quality Standard</w:t>
            </w:r>
          </w:p>
        </w:tc>
        <w:tc>
          <w:tcPr>
            <w:tcW w:w="4972" w:type="dxa"/>
            <w:tcBorders>
              <w:top w:val="single" w:sz="4" w:space="0" w:color="000000"/>
              <w:left w:val="single" w:sz="4" w:space="0" w:color="000000"/>
              <w:bottom w:val="single" w:sz="4" w:space="0" w:color="000000"/>
              <w:right w:val="single" w:sz="4" w:space="0" w:color="000000"/>
            </w:tcBorders>
          </w:tcPr>
          <w:p w14:paraId="448CD4EC" w14:textId="77777777" w:rsidR="00BE14FE" w:rsidRPr="00993394" w:rsidRDefault="00382C61">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5EDD6B94" w14:textId="77777777" w:rsidTr="00204BF5">
        <w:trPr>
          <w:trHeight w:val="245"/>
        </w:trPr>
        <w:tc>
          <w:tcPr>
            <w:tcW w:w="5658" w:type="dxa"/>
            <w:tcBorders>
              <w:top w:val="single" w:sz="4" w:space="0" w:color="000000"/>
              <w:left w:val="single" w:sz="4" w:space="0" w:color="000000"/>
              <w:bottom w:val="single" w:sz="4" w:space="0" w:color="000000"/>
              <w:right w:val="single" w:sz="4" w:space="0" w:color="000000"/>
            </w:tcBorders>
          </w:tcPr>
          <w:p w14:paraId="69372BE3" w14:textId="199A2C0F" w:rsidR="00BE14FE" w:rsidRPr="00993394" w:rsidRDefault="002E63AE">
            <w:pPr>
              <w:spacing w:after="0" w:line="259" w:lineRule="auto"/>
              <w:ind w:left="0" w:firstLine="0"/>
              <w:jc w:val="left"/>
              <w:rPr>
                <w:color w:val="auto"/>
                <w:sz w:val="20"/>
                <w:szCs w:val="20"/>
              </w:rPr>
            </w:pPr>
            <w:r w:rsidRPr="00993394">
              <w:rPr>
                <w:color w:val="auto"/>
                <w:sz w:val="20"/>
                <w:szCs w:val="20"/>
              </w:rPr>
              <w:t xml:space="preserve">A good understanding of fire safety requirements and implications when </w:t>
            </w:r>
            <w:r w:rsidR="00BD3B69" w:rsidRPr="00993394">
              <w:rPr>
                <w:color w:val="auto"/>
                <w:sz w:val="20"/>
                <w:szCs w:val="20"/>
              </w:rPr>
              <w:t>inspecting buildings</w:t>
            </w:r>
            <w:r w:rsidR="00382C61" w:rsidRPr="00993394">
              <w:rPr>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049B8F84" w14:textId="77777777" w:rsidR="00BE14FE" w:rsidRPr="00993394" w:rsidRDefault="00382C61">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5E1C6C1E" w14:textId="77777777" w:rsidTr="00204BF5">
        <w:trPr>
          <w:trHeight w:val="273"/>
        </w:trPr>
        <w:tc>
          <w:tcPr>
            <w:tcW w:w="5658" w:type="dxa"/>
            <w:tcBorders>
              <w:top w:val="single" w:sz="4" w:space="0" w:color="000000"/>
              <w:left w:val="single" w:sz="4" w:space="0" w:color="000000"/>
              <w:bottom w:val="single" w:sz="4" w:space="0" w:color="000000"/>
              <w:right w:val="single" w:sz="4" w:space="0" w:color="000000"/>
            </w:tcBorders>
          </w:tcPr>
          <w:p w14:paraId="6F75088B" w14:textId="05782B89" w:rsidR="00C84D4E" w:rsidRPr="00993394" w:rsidRDefault="00C84D4E" w:rsidP="00C84D4E">
            <w:pPr>
              <w:spacing w:after="0" w:line="259" w:lineRule="auto"/>
              <w:ind w:left="0" w:firstLine="0"/>
              <w:jc w:val="left"/>
              <w:rPr>
                <w:color w:val="auto"/>
                <w:sz w:val="20"/>
                <w:szCs w:val="20"/>
              </w:rPr>
            </w:pPr>
            <w:r w:rsidRPr="00993394">
              <w:rPr>
                <w:color w:val="auto"/>
                <w:sz w:val="20"/>
                <w:szCs w:val="20"/>
              </w:rPr>
              <w:t xml:space="preserve">Budget </w:t>
            </w:r>
            <w:r w:rsidR="00E44160" w:rsidRPr="00993394">
              <w:rPr>
                <w:color w:val="auto"/>
                <w:sz w:val="20"/>
                <w:szCs w:val="20"/>
              </w:rPr>
              <w:t xml:space="preserve">and project </w:t>
            </w:r>
            <w:r w:rsidRPr="00993394">
              <w:rPr>
                <w:color w:val="auto"/>
                <w:sz w:val="20"/>
                <w:szCs w:val="20"/>
              </w:rPr>
              <w:t xml:space="preserve">management </w:t>
            </w:r>
            <w:r w:rsidR="00BD3B69" w:rsidRPr="00993394">
              <w:rPr>
                <w:color w:val="auto"/>
                <w:sz w:val="20"/>
                <w:szCs w:val="20"/>
              </w:rPr>
              <w:t>skills</w:t>
            </w:r>
          </w:p>
        </w:tc>
        <w:tc>
          <w:tcPr>
            <w:tcW w:w="4972" w:type="dxa"/>
            <w:tcBorders>
              <w:top w:val="single" w:sz="4" w:space="0" w:color="000000"/>
              <w:left w:val="single" w:sz="4" w:space="0" w:color="000000"/>
              <w:bottom w:val="single" w:sz="4" w:space="0" w:color="000000"/>
              <w:right w:val="single" w:sz="4" w:space="0" w:color="000000"/>
            </w:tcBorders>
          </w:tcPr>
          <w:p w14:paraId="77D5BF65" w14:textId="77777777"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0CD06537" w14:textId="77777777" w:rsidTr="00204BF5">
        <w:trPr>
          <w:trHeight w:val="1146"/>
        </w:trPr>
        <w:tc>
          <w:tcPr>
            <w:tcW w:w="5658" w:type="dxa"/>
            <w:tcBorders>
              <w:top w:val="single" w:sz="4" w:space="0" w:color="000000"/>
              <w:left w:val="single" w:sz="4" w:space="0" w:color="000000"/>
              <w:bottom w:val="single" w:sz="4" w:space="0" w:color="000000"/>
              <w:right w:val="single" w:sz="4" w:space="0" w:color="000000"/>
            </w:tcBorders>
          </w:tcPr>
          <w:p w14:paraId="036CA06E" w14:textId="7D58B727" w:rsidR="00C84D4E" w:rsidRPr="00993394" w:rsidRDefault="00366D9B" w:rsidP="00C84D4E">
            <w:pPr>
              <w:spacing w:after="0" w:line="259" w:lineRule="auto"/>
              <w:ind w:left="0" w:firstLine="0"/>
              <w:jc w:val="left"/>
              <w:rPr>
                <w:color w:val="auto"/>
                <w:sz w:val="20"/>
                <w:szCs w:val="20"/>
              </w:rPr>
            </w:pPr>
            <w:r w:rsidRPr="00993394">
              <w:rPr>
                <w:color w:val="auto"/>
                <w:sz w:val="20"/>
                <w:szCs w:val="20"/>
              </w:rPr>
              <w:t>A</w:t>
            </w:r>
            <w:r w:rsidR="00C84D4E" w:rsidRPr="00993394">
              <w:rPr>
                <w:color w:val="auto"/>
                <w:sz w:val="20"/>
                <w:szCs w:val="20"/>
              </w:rPr>
              <w:t xml:space="preserve">bility to demonstrate comprehensive knowledge of Health and Safety building compliance, legislation, quality management systems, design and implementation </w:t>
            </w:r>
          </w:p>
        </w:tc>
        <w:tc>
          <w:tcPr>
            <w:tcW w:w="4972" w:type="dxa"/>
            <w:tcBorders>
              <w:top w:val="single" w:sz="4" w:space="0" w:color="000000"/>
              <w:left w:val="single" w:sz="4" w:space="0" w:color="000000"/>
              <w:bottom w:val="single" w:sz="4" w:space="0" w:color="000000"/>
              <w:right w:val="single" w:sz="4" w:space="0" w:color="000000"/>
            </w:tcBorders>
          </w:tcPr>
          <w:p w14:paraId="79535427" w14:textId="000F84D7" w:rsidR="00C84D4E" w:rsidRPr="00993394" w:rsidRDefault="00366D9B" w:rsidP="00C84D4E">
            <w:pPr>
              <w:spacing w:after="0" w:line="259" w:lineRule="auto"/>
              <w:ind w:left="2" w:firstLine="0"/>
              <w:jc w:val="left"/>
              <w:rPr>
                <w:color w:val="auto"/>
                <w:sz w:val="20"/>
                <w:szCs w:val="20"/>
              </w:rPr>
            </w:pPr>
            <w:r w:rsidRPr="00993394">
              <w:rPr>
                <w:color w:val="auto"/>
                <w:sz w:val="20"/>
                <w:szCs w:val="20"/>
              </w:rPr>
              <w:t>IOSH / NEBOSH equivalent Health and safety qualification</w:t>
            </w:r>
          </w:p>
        </w:tc>
      </w:tr>
      <w:tr w:rsidR="00993394" w:rsidRPr="00993394" w14:paraId="6FB0C860" w14:textId="77777777" w:rsidTr="000557C3">
        <w:trPr>
          <w:trHeight w:val="246"/>
        </w:trPr>
        <w:tc>
          <w:tcPr>
            <w:tcW w:w="10630" w:type="dxa"/>
            <w:gridSpan w:val="2"/>
            <w:tcBorders>
              <w:top w:val="single" w:sz="4" w:space="0" w:color="000000"/>
              <w:left w:val="single" w:sz="4" w:space="0" w:color="000000"/>
              <w:bottom w:val="single" w:sz="4" w:space="0" w:color="000000"/>
              <w:right w:val="single" w:sz="4" w:space="0" w:color="000000"/>
            </w:tcBorders>
          </w:tcPr>
          <w:p w14:paraId="4962D5CC" w14:textId="6553CB6E" w:rsidR="00683E8C" w:rsidRPr="00993394" w:rsidRDefault="00683E8C" w:rsidP="00C84D4E">
            <w:pPr>
              <w:spacing w:after="0" w:line="259" w:lineRule="auto"/>
              <w:ind w:left="0" w:right="21" w:firstLine="0"/>
              <w:jc w:val="center"/>
              <w:rPr>
                <w:b/>
                <w:color w:val="auto"/>
                <w:sz w:val="20"/>
                <w:szCs w:val="20"/>
              </w:rPr>
            </w:pPr>
            <w:r w:rsidRPr="00993394">
              <w:rPr>
                <w:b/>
                <w:color w:val="auto"/>
                <w:sz w:val="20"/>
                <w:szCs w:val="20"/>
              </w:rPr>
              <w:t>Experience</w:t>
            </w:r>
          </w:p>
        </w:tc>
      </w:tr>
      <w:tr w:rsidR="00993394" w:rsidRPr="00993394" w14:paraId="6829A345" w14:textId="77777777" w:rsidTr="00204BF5">
        <w:trPr>
          <w:trHeight w:val="246"/>
        </w:trPr>
        <w:tc>
          <w:tcPr>
            <w:tcW w:w="5658" w:type="dxa"/>
            <w:tcBorders>
              <w:top w:val="single" w:sz="4" w:space="0" w:color="000000"/>
              <w:left w:val="single" w:sz="4" w:space="0" w:color="000000"/>
              <w:bottom w:val="single" w:sz="4" w:space="0" w:color="000000"/>
              <w:right w:val="single" w:sz="4" w:space="0" w:color="000000"/>
            </w:tcBorders>
          </w:tcPr>
          <w:p w14:paraId="31C7AB00" w14:textId="77777777" w:rsidR="00C84D4E" w:rsidRPr="00993394" w:rsidRDefault="00C84D4E" w:rsidP="00C84D4E">
            <w:pPr>
              <w:spacing w:after="0" w:line="259" w:lineRule="auto"/>
              <w:ind w:left="0" w:right="29" w:firstLine="0"/>
              <w:jc w:val="center"/>
              <w:rPr>
                <w:color w:val="auto"/>
                <w:sz w:val="20"/>
                <w:szCs w:val="20"/>
              </w:rPr>
            </w:pPr>
            <w:r w:rsidRPr="00993394">
              <w:rPr>
                <w:b/>
                <w:color w:val="auto"/>
                <w:sz w:val="20"/>
                <w:szCs w:val="20"/>
              </w:rPr>
              <w:t>Essential</w:t>
            </w:r>
            <w:r w:rsidRPr="00993394">
              <w:rPr>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53F7E56F" w14:textId="77777777" w:rsidR="00C84D4E" w:rsidRPr="00993394" w:rsidRDefault="00C84D4E" w:rsidP="00C84D4E">
            <w:pPr>
              <w:spacing w:after="0" w:line="259" w:lineRule="auto"/>
              <w:ind w:left="0" w:right="21" w:firstLine="0"/>
              <w:jc w:val="center"/>
              <w:rPr>
                <w:color w:val="auto"/>
                <w:sz w:val="20"/>
                <w:szCs w:val="20"/>
              </w:rPr>
            </w:pPr>
            <w:r w:rsidRPr="00993394">
              <w:rPr>
                <w:b/>
                <w:color w:val="auto"/>
                <w:sz w:val="20"/>
                <w:szCs w:val="20"/>
              </w:rPr>
              <w:t>Desirable</w:t>
            </w:r>
            <w:r w:rsidRPr="00993394">
              <w:rPr>
                <w:color w:val="auto"/>
                <w:sz w:val="20"/>
                <w:szCs w:val="20"/>
              </w:rPr>
              <w:t xml:space="preserve"> </w:t>
            </w:r>
          </w:p>
        </w:tc>
      </w:tr>
      <w:tr w:rsidR="00993394" w:rsidRPr="00993394" w14:paraId="6C8B12A7" w14:textId="77777777" w:rsidTr="00204BF5">
        <w:trPr>
          <w:trHeight w:val="484"/>
        </w:trPr>
        <w:tc>
          <w:tcPr>
            <w:tcW w:w="5658" w:type="dxa"/>
            <w:tcBorders>
              <w:top w:val="single" w:sz="4" w:space="0" w:color="000000"/>
              <w:left w:val="single" w:sz="4" w:space="0" w:color="000000"/>
              <w:bottom w:val="single" w:sz="4" w:space="0" w:color="000000"/>
              <w:right w:val="single" w:sz="4" w:space="0" w:color="000000"/>
            </w:tcBorders>
          </w:tcPr>
          <w:p w14:paraId="20698701" w14:textId="73733D01" w:rsidR="00C84D4E" w:rsidRPr="00993394" w:rsidRDefault="00C84D4E" w:rsidP="00C84D4E">
            <w:pPr>
              <w:spacing w:after="0" w:line="259" w:lineRule="auto"/>
              <w:ind w:left="0" w:firstLine="0"/>
              <w:jc w:val="left"/>
              <w:rPr>
                <w:color w:val="auto"/>
                <w:sz w:val="20"/>
                <w:szCs w:val="20"/>
              </w:rPr>
            </w:pPr>
            <w:r w:rsidRPr="00993394">
              <w:rPr>
                <w:color w:val="auto"/>
                <w:sz w:val="20"/>
                <w:szCs w:val="20"/>
              </w:rPr>
              <w:t xml:space="preserve">Proven experience in a </w:t>
            </w:r>
            <w:r w:rsidR="003916BC" w:rsidRPr="00993394">
              <w:rPr>
                <w:color w:val="auto"/>
                <w:sz w:val="20"/>
                <w:szCs w:val="20"/>
              </w:rPr>
              <w:t xml:space="preserve">residential </w:t>
            </w:r>
            <w:r w:rsidRPr="00993394">
              <w:rPr>
                <w:color w:val="auto"/>
                <w:sz w:val="20"/>
                <w:szCs w:val="20"/>
              </w:rPr>
              <w:t xml:space="preserve">Property </w:t>
            </w:r>
            <w:r w:rsidR="00E44160" w:rsidRPr="00993394">
              <w:rPr>
                <w:color w:val="auto"/>
                <w:sz w:val="20"/>
                <w:szCs w:val="20"/>
              </w:rPr>
              <w:t xml:space="preserve">Surveyor </w:t>
            </w:r>
            <w:r w:rsidRPr="00993394">
              <w:rPr>
                <w:color w:val="auto"/>
                <w:sz w:val="20"/>
                <w:szCs w:val="20"/>
              </w:rPr>
              <w:t>role</w:t>
            </w:r>
            <w:r w:rsidR="00FE538C" w:rsidRPr="00993394">
              <w:rPr>
                <w:color w:val="auto"/>
                <w:sz w:val="20"/>
                <w:szCs w:val="20"/>
              </w:rPr>
              <w:t>, producing inspection and survey reports</w:t>
            </w:r>
            <w:r w:rsidR="006802AB" w:rsidRPr="00993394">
              <w:rPr>
                <w:color w:val="auto"/>
                <w:sz w:val="20"/>
                <w:szCs w:val="20"/>
              </w:rPr>
              <w:t>, managing works programmes</w:t>
            </w:r>
            <w:r w:rsidRPr="00993394">
              <w:rPr>
                <w:color w:val="auto"/>
                <w:sz w:val="20"/>
                <w:szCs w:val="20"/>
              </w:rPr>
              <w:t xml:space="preserve"> (3 years minimum)  </w:t>
            </w:r>
          </w:p>
        </w:tc>
        <w:tc>
          <w:tcPr>
            <w:tcW w:w="4972" w:type="dxa"/>
            <w:tcBorders>
              <w:top w:val="single" w:sz="4" w:space="0" w:color="000000"/>
              <w:left w:val="single" w:sz="4" w:space="0" w:color="000000"/>
              <w:bottom w:val="single" w:sz="4" w:space="0" w:color="000000"/>
              <w:right w:val="single" w:sz="4" w:space="0" w:color="000000"/>
            </w:tcBorders>
          </w:tcPr>
          <w:p w14:paraId="0B6CEB49" w14:textId="77777777"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4E2BD30B" w14:textId="77777777" w:rsidTr="00204BF5">
        <w:trPr>
          <w:trHeight w:val="484"/>
        </w:trPr>
        <w:tc>
          <w:tcPr>
            <w:tcW w:w="5658" w:type="dxa"/>
            <w:tcBorders>
              <w:top w:val="single" w:sz="4" w:space="0" w:color="000000"/>
              <w:left w:val="single" w:sz="4" w:space="0" w:color="000000"/>
              <w:bottom w:val="single" w:sz="4" w:space="0" w:color="000000"/>
              <w:right w:val="single" w:sz="4" w:space="0" w:color="000000"/>
            </w:tcBorders>
          </w:tcPr>
          <w:p w14:paraId="08A2DAAA" w14:textId="26F83DA9" w:rsidR="00670C2D" w:rsidRPr="00993394" w:rsidRDefault="00851736" w:rsidP="00C84D4E">
            <w:pPr>
              <w:spacing w:after="0" w:line="259" w:lineRule="auto"/>
              <w:ind w:left="0" w:firstLine="0"/>
              <w:jc w:val="left"/>
              <w:rPr>
                <w:color w:val="auto"/>
                <w:sz w:val="20"/>
                <w:szCs w:val="20"/>
              </w:rPr>
            </w:pPr>
            <w:r w:rsidRPr="00993394">
              <w:rPr>
                <w:color w:val="auto"/>
                <w:sz w:val="20"/>
                <w:szCs w:val="20"/>
              </w:rPr>
              <w:t>Strong knowledge and or e</w:t>
            </w:r>
            <w:r w:rsidR="00670C2D" w:rsidRPr="00993394">
              <w:rPr>
                <w:color w:val="auto"/>
                <w:sz w:val="20"/>
                <w:szCs w:val="20"/>
              </w:rPr>
              <w:t>xperience of working within property services in a social / affordable / supported housing environment</w:t>
            </w:r>
          </w:p>
        </w:tc>
        <w:tc>
          <w:tcPr>
            <w:tcW w:w="4972" w:type="dxa"/>
            <w:tcBorders>
              <w:top w:val="single" w:sz="4" w:space="0" w:color="000000"/>
              <w:left w:val="single" w:sz="4" w:space="0" w:color="000000"/>
              <w:bottom w:val="single" w:sz="4" w:space="0" w:color="000000"/>
              <w:right w:val="single" w:sz="4" w:space="0" w:color="000000"/>
            </w:tcBorders>
          </w:tcPr>
          <w:p w14:paraId="6AAB7170" w14:textId="77777777" w:rsidR="00670C2D" w:rsidRPr="00993394" w:rsidRDefault="00670C2D" w:rsidP="00C84D4E">
            <w:pPr>
              <w:spacing w:after="0" w:line="259" w:lineRule="auto"/>
              <w:ind w:left="2" w:firstLine="0"/>
              <w:jc w:val="left"/>
              <w:rPr>
                <w:color w:val="auto"/>
                <w:sz w:val="20"/>
                <w:szCs w:val="20"/>
              </w:rPr>
            </w:pPr>
          </w:p>
        </w:tc>
      </w:tr>
      <w:tr w:rsidR="00993394" w:rsidRPr="00993394" w14:paraId="193240D7" w14:textId="77777777" w:rsidTr="00204BF5">
        <w:trPr>
          <w:trHeight w:val="484"/>
        </w:trPr>
        <w:tc>
          <w:tcPr>
            <w:tcW w:w="5658" w:type="dxa"/>
            <w:tcBorders>
              <w:top w:val="single" w:sz="4" w:space="0" w:color="000000"/>
              <w:left w:val="single" w:sz="4" w:space="0" w:color="000000"/>
              <w:bottom w:val="single" w:sz="4" w:space="0" w:color="000000"/>
              <w:right w:val="single" w:sz="4" w:space="0" w:color="000000"/>
            </w:tcBorders>
          </w:tcPr>
          <w:p w14:paraId="7B116CFD" w14:textId="58587A9D" w:rsidR="00670C2D" w:rsidRPr="00993394" w:rsidRDefault="00670C2D" w:rsidP="00C84D4E">
            <w:pPr>
              <w:spacing w:after="0" w:line="259" w:lineRule="auto"/>
              <w:ind w:left="0" w:firstLine="0"/>
              <w:jc w:val="left"/>
              <w:rPr>
                <w:color w:val="auto"/>
                <w:sz w:val="20"/>
                <w:szCs w:val="20"/>
              </w:rPr>
            </w:pPr>
            <w:r w:rsidRPr="00993394">
              <w:rPr>
                <w:color w:val="auto"/>
                <w:sz w:val="20"/>
                <w:szCs w:val="20"/>
              </w:rPr>
              <w:t xml:space="preserve">Experience of working with residents, </w:t>
            </w:r>
            <w:r w:rsidR="001358E3" w:rsidRPr="00993394">
              <w:rPr>
                <w:color w:val="auto"/>
                <w:sz w:val="20"/>
                <w:szCs w:val="20"/>
              </w:rPr>
              <w:t>ensuring excellent customer care and communication.</w:t>
            </w:r>
          </w:p>
        </w:tc>
        <w:tc>
          <w:tcPr>
            <w:tcW w:w="4972" w:type="dxa"/>
            <w:tcBorders>
              <w:top w:val="single" w:sz="4" w:space="0" w:color="000000"/>
              <w:left w:val="single" w:sz="4" w:space="0" w:color="000000"/>
              <w:bottom w:val="single" w:sz="4" w:space="0" w:color="000000"/>
              <w:right w:val="single" w:sz="4" w:space="0" w:color="000000"/>
            </w:tcBorders>
          </w:tcPr>
          <w:p w14:paraId="668F0EA8" w14:textId="77777777" w:rsidR="00670C2D" w:rsidRPr="00993394" w:rsidRDefault="00670C2D" w:rsidP="00C84D4E">
            <w:pPr>
              <w:spacing w:after="0" w:line="259" w:lineRule="auto"/>
              <w:ind w:left="2" w:firstLine="0"/>
              <w:jc w:val="left"/>
              <w:rPr>
                <w:color w:val="auto"/>
                <w:sz w:val="20"/>
                <w:szCs w:val="20"/>
              </w:rPr>
            </w:pPr>
          </w:p>
        </w:tc>
      </w:tr>
      <w:tr w:rsidR="00993394" w:rsidRPr="00993394" w14:paraId="2CB8DCD5" w14:textId="77777777" w:rsidTr="00204BF5">
        <w:trPr>
          <w:trHeight w:val="484"/>
        </w:trPr>
        <w:tc>
          <w:tcPr>
            <w:tcW w:w="5658" w:type="dxa"/>
            <w:tcBorders>
              <w:top w:val="single" w:sz="4" w:space="0" w:color="000000"/>
              <w:left w:val="single" w:sz="4" w:space="0" w:color="000000"/>
              <w:bottom w:val="single" w:sz="4" w:space="0" w:color="000000"/>
              <w:right w:val="single" w:sz="4" w:space="0" w:color="000000"/>
            </w:tcBorders>
          </w:tcPr>
          <w:p w14:paraId="2E578748" w14:textId="5B737F8E" w:rsidR="00C84D4E" w:rsidRPr="00993394" w:rsidRDefault="00C84D4E" w:rsidP="00C84D4E">
            <w:pPr>
              <w:spacing w:after="0" w:line="259" w:lineRule="auto"/>
              <w:ind w:left="0" w:firstLine="0"/>
              <w:jc w:val="left"/>
              <w:rPr>
                <w:color w:val="auto"/>
                <w:sz w:val="20"/>
                <w:szCs w:val="20"/>
              </w:rPr>
            </w:pPr>
            <w:r w:rsidRPr="00993394">
              <w:rPr>
                <w:color w:val="auto"/>
                <w:sz w:val="20"/>
                <w:szCs w:val="20"/>
              </w:rPr>
              <w:t>Excellent project planning, change and time management skills</w:t>
            </w:r>
          </w:p>
        </w:tc>
        <w:tc>
          <w:tcPr>
            <w:tcW w:w="4972" w:type="dxa"/>
            <w:tcBorders>
              <w:top w:val="single" w:sz="4" w:space="0" w:color="000000"/>
              <w:left w:val="single" w:sz="4" w:space="0" w:color="000000"/>
              <w:bottom w:val="single" w:sz="4" w:space="0" w:color="000000"/>
              <w:right w:val="single" w:sz="4" w:space="0" w:color="000000"/>
            </w:tcBorders>
          </w:tcPr>
          <w:p w14:paraId="6EED9D4F" w14:textId="77777777"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596F0E94" w14:textId="77777777" w:rsidTr="00204BF5">
        <w:trPr>
          <w:trHeight w:val="245"/>
        </w:trPr>
        <w:tc>
          <w:tcPr>
            <w:tcW w:w="5658" w:type="dxa"/>
            <w:tcBorders>
              <w:top w:val="single" w:sz="4" w:space="0" w:color="000000"/>
              <w:left w:val="single" w:sz="4" w:space="0" w:color="000000"/>
              <w:bottom w:val="single" w:sz="4" w:space="0" w:color="000000"/>
              <w:right w:val="single" w:sz="4" w:space="0" w:color="000000"/>
            </w:tcBorders>
          </w:tcPr>
          <w:p w14:paraId="4AFC980B" w14:textId="7FA94D77"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COMPETENCIES &amp; SKILLS</w:t>
            </w:r>
            <w:r w:rsidRPr="00993394">
              <w:rPr>
                <w:color w:val="auto"/>
                <w:sz w:val="20"/>
                <w:szCs w:val="20"/>
              </w:rPr>
              <w:t xml:space="preserve"> </w:t>
            </w:r>
          </w:p>
        </w:tc>
        <w:tc>
          <w:tcPr>
            <w:tcW w:w="4972" w:type="dxa"/>
          </w:tcPr>
          <w:p w14:paraId="5761AE78" w14:textId="1D0DDA33" w:rsidR="00C84D4E" w:rsidRPr="00993394" w:rsidRDefault="00C84D4E" w:rsidP="00C84D4E">
            <w:pPr>
              <w:spacing w:after="0" w:line="259" w:lineRule="auto"/>
              <w:ind w:left="2" w:firstLine="0"/>
              <w:jc w:val="left"/>
              <w:rPr>
                <w:color w:val="auto"/>
                <w:sz w:val="20"/>
                <w:szCs w:val="20"/>
              </w:rPr>
            </w:pPr>
          </w:p>
        </w:tc>
      </w:tr>
      <w:tr w:rsidR="00993394" w:rsidRPr="00993394" w14:paraId="0149554A" w14:textId="77777777" w:rsidTr="00204BF5">
        <w:trPr>
          <w:trHeight w:val="484"/>
        </w:trPr>
        <w:tc>
          <w:tcPr>
            <w:tcW w:w="5658" w:type="dxa"/>
            <w:tcBorders>
              <w:top w:val="single" w:sz="4" w:space="0" w:color="000000"/>
              <w:left w:val="single" w:sz="4" w:space="0" w:color="000000"/>
              <w:bottom w:val="single" w:sz="4" w:space="0" w:color="000000"/>
              <w:right w:val="single" w:sz="4" w:space="0" w:color="000000"/>
            </w:tcBorders>
          </w:tcPr>
          <w:p w14:paraId="148F2D91" w14:textId="377895B1"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Essential</w:t>
            </w:r>
            <w:r w:rsidRPr="00993394">
              <w:rPr>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53D3D96F" w14:textId="10032B9B" w:rsidR="00C84D4E" w:rsidRPr="00993394" w:rsidRDefault="00C84D4E" w:rsidP="00C84D4E">
            <w:pPr>
              <w:spacing w:after="0" w:line="259" w:lineRule="auto"/>
              <w:ind w:left="2" w:firstLine="0"/>
              <w:jc w:val="left"/>
              <w:rPr>
                <w:color w:val="auto"/>
                <w:sz w:val="20"/>
                <w:szCs w:val="20"/>
              </w:rPr>
            </w:pPr>
            <w:r w:rsidRPr="00993394">
              <w:rPr>
                <w:b/>
                <w:color w:val="auto"/>
                <w:sz w:val="20"/>
                <w:szCs w:val="20"/>
              </w:rPr>
              <w:t>Desirable</w:t>
            </w:r>
            <w:r w:rsidRPr="00993394">
              <w:rPr>
                <w:color w:val="auto"/>
                <w:sz w:val="20"/>
                <w:szCs w:val="20"/>
              </w:rPr>
              <w:t xml:space="preserve"> </w:t>
            </w:r>
          </w:p>
        </w:tc>
      </w:tr>
      <w:tr w:rsidR="00993394" w:rsidRPr="00993394" w14:paraId="3707E81D" w14:textId="77777777" w:rsidTr="00204BF5">
        <w:trPr>
          <w:trHeight w:val="246"/>
        </w:trPr>
        <w:tc>
          <w:tcPr>
            <w:tcW w:w="5658" w:type="dxa"/>
            <w:tcBorders>
              <w:top w:val="single" w:sz="4" w:space="0" w:color="000000"/>
              <w:left w:val="single" w:sz="4" w:space="0" w:color="000000"/>
              <w:bottom w:val="single" w:sz="4" w:space="0" w:color="000000"/>
              <w:right w:val="single" w:sz="4" w:space="0" w:color="000000"/>
            </w:tcBorders>
            <w:shd w:val="clear" w:color="auto" w:fill="D9D9D9"/>
          </w:tcPr>
          <w:p w14:paraId="7559A2D0" w14:textId="64AC9540"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 xml:space="preserve">Key Competencies  </w:t>
            </w:r>
          </w:p>
        </w:tc>
        <w:tc>
          <w:tcPr>
            <w:tcW w:w="4972" w:type="dxa"/>
            <w:tcBorders>
              <w:top w:val="single" w:sz="4" w:space="0" w:color="000000"/>
              <w:left w:val="single" w:sz="4" w:space="0" w:color="000000"/>
              <w:bottom w:val="single" w:sz="4" w:space="0" w:color="000000"/>
              <w:right w:val="single" w:sz="4" w:space="0" w:color="000000"/>
            </w:tcBorders>
            <w:shd w:val="clear" w:color="auto" w:fill="D9D9D9"/>
          </w:tcPr>
          <w:p w14:paraId="0AC808D7" w14:textId="694B3955"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6E1D9D11" w14:textId="77777777" w:rsidTr="00204BF5">
        <w:trPr>
          <w:trHeight w:val="484"/>
        </w:trPr>
        <w:tc>
          <w:tcPr>
            <w:tcW w:w="5658" w:type="dxa"/>
            <w:tcBorders>
              <w:top w:val="single" w:sz="4" w:space="0" w:color="000000"/>
              <w:left w:val="single" w:sz="4" w:space="0" w:color="000000"/>
              <w:bottom w:val="single" w:sz="4" w:space="0" w:color="000000"/>
              <w:right w:val="single" w:sz="4" w:space="0" w:color="000000"/>
            </w:tcBorders>
          </w:tcPr>
          <w:p w14:paraId="4560695E" w14:textId="05E36A71"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 xml:space="preserve">Managing and Empowering- </w:t>
            </w:r>
            <w:r w:rsidRPr="00993394">
              <w:rPr>
                <w:color w:val="auto"/>
                <w:sz w:val="20"/>
                <w:szCs w:val="20"/>
              </w:rPr>
              <w:t>Recruits and builds engaged, high performing teams.</w:t>
            </w:r>
            <w:r w:rsidRPr="00993394">
              <w:rPr>
                <w:b/>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1EB703E8" w14:textId="773F6F83"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4C214BFD" w14:textId="77777777" w:rsidTr="00204BF5">
        <w:trPr>
          <w:trHeight w:val="246"/>
        </w:trPr>
        <w:tc>
          <w:tcPr>
            <w:tcW w:w="5658" w:type="dxa"/>
            <w:tcBorders>
              <w:top w:val="single" w:sz="4" w:space="0" w:color="000000"/>
              <w:left w:val="single" w:sz="4" w:space="0" w:color="000000"/>
              <w:bottom w:val="single" w:sz="4" w:space="0" w:color="000000"/>
              <w:right w:val="single" w:sz="4" w:space="0" w:color="000000"/>
            </w:tcBorders>
          </w:tcPr>
          <w:p w14:paraId="011F8174" w14:textId="57A5E954"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 xml:space="preserve">Financial Management - </w:t>
            </w:r>
            <w:r w:rsidRPr="00993394">
              <w:rPr>
                <w:color w:val="auto"/>
                <w:sz w:val="20"/>
                <w:szCs w:val="20"/>
              </w:rPr>
              <w:t>Exercising Sound budget and revenue control with a value for money approach</w:t>
            </w:r>
            <w:r w:rsidRPr="00993394">
              <w:rPr>
                <w:b/>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30B5DE63" w14:textId="60F60212"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56BD0E20" w14:textId="58BA5FB4" w:rsidTr="00204BF5">
        <w:trPr>
          <w:trHeight w:val="246"/>
        </w:trPr>
        <w:tc>
          <w:tcPr>
            <w:tcW w:w="5658" w:type="dxa"/>
            <w:tcBorders>
              <w:top w:val="single" w:sz="4" w:space="0" w:color="000000"/>
              <w:left w:val="single" w:sz="4" w:space="0" w:color="000000"/>
              <w:bottom w:val="single" w:sz="4" w:space="0" w:color="000000"/>
              <w:right w:val="single" w:sz="4" w:space="0" w:color="000000"/>
            </w:tcBorders>
          </w:tcPr>
          <w:p w14:paraId="01814809" w14:textId="77777777" w:rsidR="00382B18" w:rsidRPr="00993394" w:rsidRDefault="00382B18" w:rsidP="00C84D4E">
            <w:pPr>
              <w:spacing w:after="0" w:line="259" w:lineRule="auto"/>
              <w:ind w:left="0" w:firstLine="0"/>
              <w:jc w:val="left"/>
              <w:rPr>
                <w:color w:val="auto"/>
                <w:sz w:val="20"/>
                <w:szCs w:val="20"/>
              </w:rPr>
            </w:pPr>
            <w:r w:rsidRPr="00993394">
              <w:rPr>
                <w:b/>
                <w:color w:val="auto"/>
                <w:sz w:val="20"/>
                <w:szCs w:val="20"/>
              </w:rPr>
              <w:t>Leadership, Trust and Responsibility</w:t>
            </w:r>
            <w:r w:rsidRPr="00993394">
              <w:rPr>
                <w:color w:val="auto"/>
                <w:sz w:val="20"/>
                <w:szCs w:val="20"/>
              </w:rPr>
              <w:t xml:space="preserve"> -</w:t>
            </w:r>
          </w:p>
          <w:p w14:paraId="4EB99FBD" w14:textId="72770D6A" w:rsidR="00382B18" w:rsidRPr="00993394" w:rsidRDefault="00382B18" w:rsidP="004F7FE0">
            <w:pPr>
              <w:spacing w:after="0" w:line="259" w:lineRule="auto"/>
              <w:ind w:left="0" w:right="26" w:firstLine="0"/>
              <w:jc w:val="left"/>
              <w:rPr>
                <w:color w:val="auto"/>
                <w:sz w:val="20"/>
                <w:szCs w:val="20"/>
              </w:rPr>
            </w:pPr>
            <w:r w:rsidRPr="00993394">
              <w:rPr>
                <w:color w:val="auto"/>
                <w:sz w:val="20"/>
                <w:szCs w:val="20"/>
              </w:rPr>
              <w:t>Takes responsibility, instils trust and able to demonstrate Leadership driven by YMCA St Paul’s Group values.</w:t>
            </w:r>
          </w:p>
        </w:tc>
        <w:tc>
          <w:tcPr>
            <w:tcW w:w="4972" w:type="dxa"/>
            <w:tcBorders>
              <w:top w:val="single" w:sz="4" w:space="0" w:color="000000"/>
              <w:left w:val="single" w:sz="4" w:space="0" w:color="000000"/>
              <w:bottom w:val="single" w:sz="4" w:space="0" w:color="000000"/>
              <w:right w:val="single" w:sz="4" w:space="0" w:color="000000"/>
            </w:tcBorders>
          </w:tcPr>
          <w:p w14:paraId="346D0DF4" w14:textId="418DA81C" w:rsidR="00382B18" w:rsidRPr="00993394" w:rsidRDefault="00382B18" w:rsidP="004F7FE0">
            <w:pPr>
              <w:spacing w:after="0" w:line="259" w:lineRule="auto"/>
              <w:ind w:left="0" w:right="26" w:firstLine="0"/>
              <w:jc w:val="left"/>
              <w:rPr>
                <w:color w:val="auto"/>
                <w:sz w:val="20"/>
                <w:szCs w:val="20"/>
              </w:rPr>
            </w:pPr>
          </w:p>
        </w:tc>
      </w:tr>
      <w:tr w:rsidR="00993394" w:rsidRPr="00993394" w14:paraId="2202BB37" w14:textId="77777777" w:rsidTr="00204BF5">
        <w:trPr>
          <w:trHeight w:val="246"/>
        </w:trPr>
        <w:tc>
          <w:tcPr>
            <w:tcW w:w="5658" w:type="dxa"/>
            <w:tcBorders>
              <w:top w:val="single" w:sz="4" w:space="0" w:color="000000"/>
              <w:left w:val="single" w:sz="4" w:space="0" w:color="000000"/>
              <w:bottom w:val="single" w:sz="4" w:space="0" w:color="000000"/>
              <w:right w:val="single" w:sz="4" w:space="0" w:color="000000"/>
            </w:tcBorders>
          </w:tcPr>
          <w:p w14:paraId="2DD3BC37" w14:textId="44E77EB0" w:rsidR="00983F1D" w:rsidRPr="00993394" w:rsidRDefault="00983F1D" w:rsidP="004F7FE0">
            <w:pPr>
              <w:spacing w:after="0" w:line="259" w:lineRule="auto"/>
              <w:ind w:left="0" w:right="29" w:firstLine="0"/>
              <w:jc w:val="left"/>
              <w:rPr>
                <w:color w:val="auto"/>
                <w:sz w:val="20"/>
                <w:szCs w:val="20"/>
              </w:rPr>
            </w:pPr>
            <w:r w:rsidRPr="00993394">
              <w:rPr>
                <w:b/>
                <w:color w:val="auto"/>
                <w:sz w:val="20"/>
                <w:szCs w:val="20"/>
              </w:rPr>
              <w:t>Collaboration</w:t>
            </w:r>
            <w:r w:rsidRPr="00993394">
              <w:rPr>
                <w:color w:val="auto"/>
                <w:sz w:val="20"/>
                <w:szCs w:val="20"/>
              </w:rPr>
              <w:t xml:space="preserve">: Able to develop and maintain positive working relationships with others </w:t>
            </w:r>
          </w:p>
        </w:tc>
        <w:tc>
          <w:tcPr>
            <w:tcW w:w="4972" w:type="dxa"/>
            <w:tcBorders>
              <w:top w:val="single" w:sz="4" w:space="0" w:color="000000"/>
              <w:left w:val="single" w:sz="4" w:space="0" w:color="000000"/>
              <w:bottom w:val="single" w:sz="4" w:space="0" w:color="000000"/>
              <w:right w:val="single" w:sz="4" w:space="0" w:color="000000"/>
            </w:tcBorders>
          </w:tcPr>
          <w:p w14:paraId="2EE8549C" w14:textId="5096B0B8" w:rsidR="00983F1D" w:rsidRPr="00993394" w:rsidRDefault="00983F1D" w:rsidP="00C84D4E">
            <w:pPr>
              <w:spacing w:after="0" w:line="259" w:lineRule="auto"/>
              <w:ind w:left="0" w:right="21" w:firstLine="0"/>
              <w:jc w:val="center"/>
              <w:rPr>
                <w:color w:val="auto"/>
                <w:sz w:val="20"/>
                <w:szCs w:val="20"/>
              </w:rPr>
            </w:pPr>
            <w:r w:rsidRPr="00993394">
              <w:rPr>
                <w:color w:val="auto"/>
                <w:sz w:val="20"/>
                <w:szCs w:val="20"/>
              </w:rPr>
              <w:t xml:space="preserve"> </w:t>
            </w:r>
          </w:p>
        </w:tc>
      </w:tr>
      <w:tr w:rsidR="00993394" w:rsidRPr="00993394" w14:paraId="3DEC833D" w14:textId="77777777" w:rsidTr="00204BF5">
        <w:trPr>
          <w:trHeight w:val="334"/>
        </w:trPr>
        <w:tc>
          <w:tcPr>
            <w:tcW w:w="5658" w:type="dxa"/>
            <w:tcBorders>
              <w:top w:val="single" w:sz="4" w:space="0" w:color="000000"/>
              <w:left w:val="single" w:sz="4" w:space="0" w:color="000000"/>
              <w:bottom w:val="single" w:sz="4" w:space="0" w:color="000000"/>
              <w:right w:val="single" w:sz="4" w:space="0" w:color="000000"/>
            </w:tcBorders>
          </w:tcPr>
          <w:p w14:paraId="5DD4FEF3" w14:textId="5215551A"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Collaboration</w:t>
            </w:r>
            <w:r w:rsidRPr="00993394">
              <w:rPr>
                <w:color w:val="auto"/>
                <w:sz w:val="20"/>
                <w:szCs w:val="20"/>
              </w:rPr>
              <w:t xml:space="preserve">: Able to form non-judgemental and constructive relationships, especially with vulnerable people, whilst holding clear boundaries </w:t>
            </w:r>
          </w:p>
        </w:tc>
        <w:tc>
          <w:tcPr>
            <w:tcW w:w="4972" w:type="dxa"/>
            <w:tcBorders>
              <w:top w:val="single" w:sz="4" w:space="0" w:color="000000"/>
              <w:left w:val="single" w:sz="4" w:space="0" w:color="000000"/>
              <w:bottom w:val="single" w:sz="4" w:space="0" w:color="000000"/>
              <w:right w:val="single" w:sz="4" w:space="0" w:color="000000"/>
            </w:tcBorders>
          </w:tcPr>
          <w:p w14:paraId="4F45A58A" w14:textId="0DA5788D"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6F600C3D" w14:textId="77777777" w:rsidTr="00204BF5">
        <w:trPr>
          <w:trHeight w:val="572"/>
        </w:trPr>
        <w:tc>
          <w:tcPr>
            <w:tcW w:w="5658" w:type="dxa"/>
            <w:tcBorders>
              <w:top w:val="single" w:sz="4" w:space="0" w:color="000000"/>
              <w:left w:val="single" w:sz="4" w:space="0" w:color="000000"/>
              <w:bottom w:val="single" w:sz="4" w:space="0" w:color="000000"/>
              <w:right w:val="single" w:sz="4" w:space="0" w:color="000000"/>
            </w:tcBorders>
          </w:tcPr>
          <w:p w14:paraId="3573886A" w14:textId="66B74651" w:rsidR="00C84D4E" w:rsidRPr="00993394" w:rsidRDefault="00C84D4E" w:rsidP="00C84D4E">
            <w:pPr>
              <w:spacing w:after="0" w:line="259" w:lineRule="auto"/>
              <w:ind w:left="0" w:firstLine="0"/>
              <w:rPr>
                <w:color w:val="auto"/>
                <w:sz w:val="20"/>
                <w:szCs w:val="20"/>
              </w:rPr>
            </w:pPr>
            <w:r w:rsidRPr="00993394">
              <w:rPr>
                <w:b/>
                <w:color w:val="auto"/>
                <w:sz w:val="20"/>
                <w:szCs w:val="20"/>
              </w:rPr>
              <w:t>Collaboration:</w:t>
            </w:r>
            <w:r w:rsidRPr="00993394">
              <w:rPr>
                <w:color w:val="auto"/>
                <w:sz w:val="20"/>
                <w:szCs w:val="20"/>
              </w:rPr>
              <w:t xml:space="preserve"> Able to confront difficult situations and reconcile different viewpoints</w:t>
            </w:r>
            <w:r w:rsidRPr="00993394">
              <w:rPr>
                <w:b/>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2C450866" w14:textId="57BA1C76"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7DACFDB8" w14:textId="77777777" w:rsidTr="00204BF5">
        <w:trPr>
          <w:trHeight w:val="600"/>
        </w:trPr>
        <w:tc>
          <w:tcPr>
            <w:tcW w:w="5658" w:type="dxa"/>
            <w:tcBorders>
              <w:top w:val="single" w:sz="4" w:space="0" w:color="000000"/>
              <w:left w:val="single" w:sz="4" w:space="0" w:color="000000"/>
              <w:bottom w:val="single" w:sz="4" w:space="0" w:color="000000"/>
              <w:right w:val="single" w:sz="4" w:space="0" w:color="000000"/>
            </w:tcBorders>
          </w:tcPr>
          <w:p w14:paraId="52C28289" w14:textId="28B15BA3"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Achieving Results:</w:t>
            </w:r>
            <w:r w:rsidRPr="00993394">
              <w:rPr>
                <w:color w:val="auto"/>
                <w:sz w:val="20"/>
                <w:szCs w:val="20"/>
              </w:rPr>
              <w:t xml:space="preserve"> Able to produce reports and present work analytically </w:t>
            </w:r>
          </w:p>
        </w:tc>
        <w:tc>
          <w:tcPr>
            <w:tcW w:w="4972" w:type="dxa"/>
            <w:tcBorders>
              <w:top w:val="single" w:sz="4" w:space="0" w:color="000000"/>
              <w:left w:val="single" w:sz="4" w:space="0" w:color="000000"/>
              <w:bottom w:val="single" w:sz="4" w:space="0" w:color="000000"/>
              <w:right w:val="single" w:sz="4" w:space="0" w:color="000000"/>
            </w:tcBorders>
          </w:tcPr>
          <w:p w14:paraId="0B169DB6" w14:textId="43A82167"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75112F91" w14:textId="77777777" w:rsidTr="00204BF5">
        <w:trPr>
          <w:trHeight w:val="645"/>
        </w:trPr>
        <w:tc>
          <w:tcPr>
            <w:tcW w:w="5658" w:type="dxa"/>
            <w:tcBorders>
              <w:top w:val="single" w:sz="4" w:space="0" w:color="000000"/>
              <w:left w:val="single" w:sz="4" w:space="0" w:color="000000"/>
              <w:bottom w:val="single" w:sz="4" w:space="0" w:color="000000"/>
              <w:right w:val="single" w:sz="4" w:space="0" w:color="000000"/>
            </w:tcBorders>
          </w:tcPr>
          <w:p w14:paraId="05CBA111" w14:textId="4F9F5B14"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Communication and influencing</w:t>
            </w:r>
            <w:r w:rsidRPr="00993394">
              <w:rPr>
                <w:color w:val="auto"/>
                <w:sz w:val="20"/>
                <w:szCs w:val="20"/>
              </w:rPr>
              <w:t xml:space="preserve"> </w:t>
            </w:r>
          </w:p>
          <w:p w14:paraId="251CEB67" w14:textId="6FEEB681" w:rsidR="00C84D4E" w:rsidRPr="00993394" w:rsidRDefault="00C84D4E" w:rsidP="00C84D4E">
            <w:pPr>
              <w:spacing w:after="0" w:line="259" w:lineRule="auto"/>
              <w:ind w:left="0" w:firstLine="0"/>
              <w:jc w:val="left"/>
              <w:rPr>
                <w:color w:val="auto"/>
                <w:sz w:val="20"/>
                <w:szCs w:val="20"/>
              </w:rPr>
            </w:pPr>
            <w:r w:rsidRPr="00993394">
              <w:rPr>
                <w:color w:val="auto"/>
                <w:sz w:val="20"/>
                <w:szCs w:val="20"/>
              </w:rPr>
              <w:t xml:space="preserve">Excellent communication and interpersonal skills </w:t>
            </w:r>
          </w:p>
        </w:tc>
        <w:tc>
          <w:tcPr>
            <w:tcW w:w="4972" w:type="dxa"/>
            <w:tcBorders>
              <w:top w:val="single" w:sz="4" w:space="0" w:color="000000"/>
              <w:left w:val="single" w:sz="4" w:space="0" w:color="000000"/>
              <w:bottom w:val="single" w:sz="4" w:space="0" w:color="000000"/>
              <w:right w:val="single" w:sz="4" w:space="0" w:color="000000"/>
            </w:tcBorders>
          </w:tcPr>
          <w:p w14:paraId="617F8B55" w14:textId="2A990BF6"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70FD5E04" w14:textId="77777777" w:rsidTr="00204BF5">
        <w:trPr>
          <w:trHeight w:val="720"/>
        </w:trPr>
        <w:tc>
          <w:tcPr>
            <w:tcW w:w="5658" w:type="dxa"/>
            <w:tcBorders>
              <w:top w:val="single" w:sz="4" w:space="0" w:color="000000"/>
              <w:left w:val="single" w:sz="4" w:space="0" w:color="000000"/>
              <w:bottom w:val="single" w:sz="4" w:space="0" w:color="000000"/>
              <w:right w:val="single" w:sz="4" w:space="0" w:color="000000"/>
            </w:tcBorders>
          </w:tcPr>
          <w:p w14:paraId="2F5AB8E6" w14:textId="00FE87C9"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Planning and organising</w:t>
            </w:r>
            <w:r w:rsidRPr="00993394">
              <w:rPr>
                <w:color w:val="auto"/>
                <w:sz w:val="20"/>
                <w:szCs w:val="20"/>
              </w:rPr>
              <w:t xml:space="preserve">: Good planning and organisational skills </w:t>
            </w:r>
            <w:proofErr w:type="gramStart"/>
            <w:r w:rsidRPr="00993394">
              <w:rPr>
                <w:color w:val="auto"/>
                <w:sz w:val="20"/>
                <w:szCs w:val="20"/>
              </w:rPr>
              <w:t>in order to</w:t>
            </w:r>
            <w:proofErr w:type="gramEnd"/>
            <w:r w:rsidRPr="00993394">
              <w:rPr>
                <w:color w:val="auto"/>
                <w:sz w:val="20"/>
                <w:szCs w:val="20"/>
              </w:rPr>
              <w:t xml:space="preserve"> manage a busy and varied workload </w:t>
            </w:r>
          </w:p>
        </w:tc>
        <w:tc>
          <w:tcPr>
            <w:tcW w:w="4972" w:type="dxa"/>
            <w:tcBorders>
              <w:top w:val="single" w:sz="4" w:space="0" w:color="000000"/>
              <w:left w:val="single" w:sz="4" w:space="0" w:color="000000"/>
              <w:bottom w:val="single" w:sz="4" w:space="0" w:color="000000"/>
              <w:right w:val="single" w:sz="4" w:space="0" w:color="000000"/>
            </w:tcBorders>
          </w:tcPr>
          <w:p w14:paraId="467426B2" w14:textId="3D8897E4"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r w:rsidR="00993394" w:rsidRPr="00993394" w14:paraId="4A5653BE" w14:textId="77777777" w:rsidTr="00204BF5">
        <w:trPr>
          <w:trHeight w:val="864"/>
        </w:trPr>
        <w:tc>
          <w:tcPr>
            <w:tcW w:w="5658" w:type="dxa"/>
            <w:tcBorders>
              <w:top w:val="single" w:sz="4" w:space="0" w:color="000000"/>
              <w:left w:val="single" w:sz="4" w:space="0" w:color="000000"/>
              <w:bottom w:val="single" w:sz="4" w:space="0" w:color="000000"/>
              <w:right w:val="single" w:sz="4" w:space="0" w:color="000000"/>
            </w:tcBorders>
          </w:tcPr>
          <w:p w14:paraId="430CBA1C" w14:textId="4561823E"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Inclusivity &amp; Diversity:</w:t>
            </w:r>
            <w:r w:rsidRPr="00993394">
              <w:rPr>
                <w:color w:val="auto"/>
                <w:sz w:val="20"/>
                <w:szCs w:val="20"/>
              </w:rPr>
              <w:t xml:space="preserve"> Able to work effectively within, and successfully implement, an Equal Opportunities Environment</w:t>
            </w:r>
            <w:r w:rsidRPr="00993394">
              <w:rPr>
                <w:b/>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5A4CAB59" w14:textId="30F29CDB" w:rsidR="00C84D4E" w:rsidRPr="00993394" w:rsidRDefault="00C84D4E" w:rsidP="00C84D4E">
            <w:pPr>
              <w:spacing w:after="0" w:line="259" w:lineRule="auto"/>
              <w:ind w:left="2" w:firstLine="0"/>
              <w:jc w:val="left"/>
              <w:rPr>
                <w:color w:val="auto"/>
                <w:sz w:val="20"/>
                <w:szCs w:val="20"/>
              </w:rPr>
            </w:pPr>
            <w:r w:rsidRPr="00993394">
              <w:rPr>
                <w:b/>
                <w:color w:val="auto"/>
                <w:sz w:val="20"/>
                <w:szCs w:val="20"/>
              </w:rPr>
              <w:t xml:space="preserve"> </w:t>
            </w:r>
          </w:p>
        </w:tc>
      </w:tr>
      <w:tr w:rsidR="00993394" w:rsidRPr="00993394" w14:paraId="522A43FA" w14:textId="77777777" w:rsidTr="00204BF5">
        <w:trPr>
          <w:trHeight w:val="484"/>
        </w:trPr>
        <w:tc>
          <w:tcPr>
            <w:tcW w:w="5658" w:type="dxa"/>
            <w:tcBorders>
              <w:top w:val="single" w:sz="4" w:space="0" w:color="000000"/>
              <w:left w:val="single" w:sz="4" w:space="0" w:color="000000"/>
              <w:bottom w:val="single" w:sz="4" w:space="0" w:color="000000"/>
              <w:right w:val="single" w:sz="4" w:space="0" w:color="000000"/>
            </w:tcBorders>
          </w:tcPr>
          <w:p w14:paraId="6CD774C4" w14:textId="2D066C0B"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Inclusivity &amp; Diversity:</w:t>
            </w:r>
            <w:r w:rsidRPr="00993394">
              <w:rPr>
                <w:color w:val="auto"/>
                <w:sz w:val="20"/>
                <w:szCs w:val="20"/>
              </w:rPr>
              <w:t xml:space="preserve"> Able to work effectively in an Equal Opportunities &amp; Diversity environment</w:t>
            </w:r>
            <w:r w:rsidRPr="00993394">
              <w:rPr>
                <w:b/>
                <w:color w:val="auto"/>
                <w:sz w:val="20"/>
                <w:szCs w:val="20"/>
              </w:rPr>
              <w:t xml:space="preserve"> </w:t>
            </w:r>
          </w:p>
        </w:tc>
        <w:tc>
          <w:tcPr>
            <w:tcW w:w="4972" w:type="dxa"/>
            <w:tcBorders>
              <w:top w:val="single" w:sz="4" w:space="0" w:color="000000"/>
              <w:left w:val="single" w:sz="4" w:space="0" w:color="000000"/>
              <w:bottom w:val="single" w:sz="4" w:space="0" w:color="000000"/>
              <w:right w:val="single" w:sz="4" w:space="0" w:color="000000"/>
            </w:tcBorders>
          </w:tcPr>
          <w:p w14:paraId="20A76DC1" w14:textId="42AD0B6E" w:rsidR="00C84D4E" w:rsidRPr="00993394" w:rsidRDefault="00C84D4E" w:rsidP="00C84D4E">
            <w:pPr>
              <w:spacing w:after="0" w:line="259" w:lineRule="auto"/>
              <w:ind w:left="2" w:firstLine="0"/>
              <w:jc w:val="left"/>
              <w:rPr>
                <w:color w:val="auto"/>
                <w:sz w:val="20"/>
                <w:szCs w:val="20"/>
              </w:rPr>
            </w:pPr>
            <w:r w:rsidRPr="00993394">
              <w:rPr>
                <w:b/>
                <w:color w:val="auto"/>
                <w:sz w:val="20"/>
                <w:szCs w:val="20"/>
              </w:rPr>
              <w:t xml:space="preserve"> </w:t>
            </w:r>
          </w:p>
        </w:tc>
      </w:tr>
      <w:tr w:rsidR="00993394" w:rsidRPr="00993394" w14:paraId="1AFAED5F" w14:textId="77777777" w:rsidTr="00204BF5">
        <w:trPr>
          <w:trHeight w:val="484"/>
        </w:trPr>
        <w:tc>
          <w:tcPr>
            <w:tcW w:w="5658" w:type="dxa"/>
            <w:tcBorders>
              <w:top w:val="single" w:sz="4" w:space="0" w:color="000000"/>
              <w:left w:val="single" w:sz="4" w:space="0" w:color="000000"/>
              <w:bottom w:val="single" w:sz="4" w:space="0" w:color="000000"/>
              <w:right w:val="single" w:sz="4" w:space="0" w:color="000000"/>
            </w:tcBorders>
          </w:tcPr>
          <w:p w14:paraId="3A7EB6DF" w14:textId="208201BB" w:rsidR="00C84D4E" w:rsidRPr="00993394" w:rsidRDefault="00C84D4E" w:rsidP="00C84D4E">
            <w:pPr>
              <w:spacing w:after="0" w:line="259" w:lineRule="auto"/>
              <w:ind w:left="0" w:firstLine="0"/>
              <w:jc w:val="left"/>
              <w:rPr>
                <w:color w:val="auto"/>
                <w:sz w:val="20"/>
                <w:szCs w:val="20"/>
              </w:rPr>
            </w:pPr>
            <w:r w:rsidRPr="00993394">
              <w:rPr>
                <w:b/>
                <w:color w:val="auto"/>
                <w:sz w:val="20"/>
                <w:szCs w:val="20"/>
              </w:rPr>
              <w:t>Additional requirements</w:t>
            </w:r>
            <w:r w:rsidRPr="00993394">
              <w:rPr>
                <w:color w:val="auto"/>
                <w:sz w:val="20"/>
                <w:szCs w:val="20"/>
              </w:rPr>
              <w:t xml:space="preserve"> </w:t>
            </w:r>
          </w:p>
        </w:tc>
        <w:tc>
          <w:tcPr>
            <w:tcW w:w="4972" w:type="dxa"/>
          </w:tcPr>
          <w:p w14:paraId="2A3A55D1" w14:textId="36893056" w:rsidR="00C84D4E" w:rsidRPr="00993394" w:rsidRDefault="00C84D4E" w:rsidP="00C84D4E">
            <w:pPr>
              <w:spacing w:after="0" w:line="259" w:lineRule="auto"/>
              <w:ind w:left="2" w:firstLine="0"/>
              <w:jc w:val="left"/>
              <w:rPr>
                <w:color w:val="auto"/>
                <w:sz w:val="20"/>
                <w:szCs w:val="20"/>
              </w:rPr>
            </w:pPr>
          </w:p>
        </w:tc>
      </w:tr>
      <w:tr w:rsidR="00993394" w:rsidRPr="00993394" w14:paraId="2AAC171B" w14:textId="77777777" w:rsidTr="00204BF5">
        <w:trPr>
          <w:trHeight w:val="537"/>
        </w:trPr>
        <w:tc>
          <w:tcPr>
            <w:tcW w:w="5658" w:type="dxa"/>
            <w:tcBorders>
              <w:top w:val="single" w:sz="4" w:space="0" w:color="000000"/>
              <w:left w:val="single" w:sz="4" w:space="0" w:color="000000"/>
              <w:bottom w:val="single" w:sz="4" w:space="0" w:color="000000"/>
              <w:right w:val="single" w:sz="4" w:space="0" w:color="000000"/>
            </w:tcBorders>
          </w:tcPr>
          <w:p w14:paraId="3A5AF694" w14:textId="5558600D" w:rsidR="00C84D4E" w:rsidRPr="00993394" w:rsidRDefault="00C84D4E" w:rsidP="00C84D4E">
            <w:pPr>
              <w:spacing w:after="0" w:line="259" w:lineRule="auto"/>
              <w:ind w:left="0" w:firstLine="0"/>
              <w:jc w:val="left"/>
              <w:rPr>
                <w:color w:val="auto"/>
                <w:sz w:val="20"/>
                <w:szCs w:val="20"/>
              </w:rPr>
            </w:pPr>
            <w:r w:rsidRPr="00993394">
              <w:rPr>
                <w:color w:val="auto"/>
                <w:sz w:val="20"/>
                <w:szCs w:val="20"/>
              </w:rPr>
              <w:t xml:space="preserve">Able to work unsocial hours, including evenings, weekends, and public holidays </w:t>
            </w:r>
            <w:r w:rsidR="00430941" w:rsidRPr="00993394">
              <w:rPr>
                <w:color w:val="auto"/>
                <w:sz w:val="20"/>
                <w:szCs w:val="20"/>
              </w:rPr>
              <w:t>if required</w:t>
            </w:r>
          </w:p>
        </w:tc>
        <w:tc>
          <w:tcPr>
            <w:tcW w:w="4972" w:type="dxa"/>
            <w:tcBorders>
              <w:top w:val="single" w:sz="4" w:space="0" w:color="000000"/>
              <w:left w:val="single" w:sz="4" w:space="0" w:color="000000"/>
              <w:bottom w:val="single" w:sz="4" w:space="0" w:color="000000"/>
              <w:right w:val="single" w:sz="4" w:space="0" w:color="000000"/>
            </w:tcBorders>
          </w:tcPr>
          <w:p w14:paraId="4EB25678" w14:textId="1C623E42" w:rsidR="00C84D4E" w:rsidRPr="00993394" w:rsidRDefault="00C84D4E" w:rsidP="00C84D4E">
            <w:pPr>
              <w:spacing w:after="0" w:line="259" w:lineRule="auto"/>
              <w:ind w:left="2" w:firstLine="0"/>
              <w:jc w:val="left"/>
              <w:rPr>
                <w:color w:val="auto"/>
                <w:sz w:val="20"/>
                <w:szCs w:val="20"/>
              </w:rPr>
            </w:pPr>
          </w:p>
        </w:tc>
      </w:tr>
      <w:tr w:rsidR="00993394" w:rsidRPr="00993394" w14:paraId="74D0AEB3" w14:textId="77777777" w:rsidTr="00204BF5">
        <w:trPr>
          <w:trHeight w:val="307"/>
        </w:trPr>
        <w:tc>
          <w:tcPr>
            <w:tcW w:w="5658" w:type="dxa"/>
            <w:tcBorders>
              <w:top w:val="single" w:sz="4" w:space="0" w:color="000000"/>
              <w:left w:val="single" w:sz="4" w:space="0" w:color="000000"/>
              <w:bottom w:val="single" w:sz="4" w:space="0" w:color="000000"/>
              <w:right w:val="single" w:sz="4" w:space="0" w:color="000000"/>
            </w:tcBorders>
          </w:tcPr>
          <w:p w14:paraId="26FF34A9" w14:textId="0C043DF2" w:rsidR="00C84D4E" w:rsidRPr="00993394" w:rsidRDefault="00C84D4E" w:rsidP="00C84D4E">
            <w:pPr>
              <w:spacing w:after="0" w:line="259" w:lineRule="auto"/>
              <w:ind w:left="0" w:firstLine="0"/>
              <w:jc w:val="left"/>
              <w:rPr>
                <w:color w:val="auto"/>
                <w:sz w:val="20"/>
                <w:szCs w:val="20"/>
              </w:rPr>
            </w:pPr>
            <w:r w:rsidRPr="00993394">
              <w:rPr>
                <w:color w:val="auto"/>
                <w:sz w:val="20"/>
                <w:szCs w:val="20"/>
              </w:rPr>
              <w:t xml:space="preserve">Able to travel to different YMCA sites </w:t>
            </w:r>
          </w:p>
        </w:tc>
        <w:tc>
          <w:tcPr>
            <w:tcW w:w="4972" w:type="dxa"/>
            <w:tcBorders>
              <w:top w:val="single" w:sz="4" w:space="0" w:color="000000"/>
              <w:left w:val="single" w:sz="4" w:space="0" w:color="000000"/>
              <w:bottom w:val="single" w:sz="4" w:space="0" w:color="000000"/>
              <w:right w:val="single" w:sz="4" w:space="0" w:color="000000"/>
            </w:tcBorders>
          </w:tcPr>
          <w:p w14:paraId="279406AC" w14:textId="7FFB36D9" w:rsidR="00C84D4E" w:rsidRPr="00993394" w:rsidRDefault="00C84D4E" w:rsidP="00C84D4E">
            <w:pPr>
              <w:spacing w:after="0" w:line="259" w:lineRule="auto"/>
              <w:ind w:left="2" w:firstLine="0"/>
              <w:jc w:val="left"/>
              <w:rPr>
                <w:color w:val="auto"/>
                <w:sz w:val="20"/>
                <w:szCs w:val="20"/>
              </w:rPr>
            </w:pPr>
          </w:p>
        </w:tc>
      </w:tr>
      <w:tr w:rsidR="00993394" w:rsidRPr="00993394" w14:paraId="442EF6D7" w14:textId="77777777" w:rsidTr="00204BF5">
        <w:trPr>
          <w:trHeight w:val="268"/>
        </w:trPr>
        <w:tc>
          <w:tcPr>
            <w:tcW w:w="5658" w:type="dxa"/>
            <w:tcBorders>
              <w:top w:val="single" w:sz="4" w:space="0" w:color="000000"/>
              <w:left w:val="single" w:sz="4" w:space="0" w:color="000000"/>
              <w:bottom w:val="single" w:sz="4" w:space="0" w:color="000000"/>
              <w:right w:val="single" w:sz="4" w:space="0" w:color="000000"/>
            </w:tcBorders>
          </w:tcPr>
          <w:p w14:paraId="1B9E50D1" w14:textId="56D9B090" w:rsidR="00E4706A" w:rsidRPr="00993394" w:rsidRDefault="00E4706A" w:rsidP="00C84D4E">
            <w:pPr>
              <w:spacing w:after="0" w:line="259" w:lineRule="auto"/>
              <w:ind w:left="0" w:firstLine="0"/>
              <w:jc w:val="left"/>
              <w:rPr>
                <w:color w:val="auto"/>
                <w:sz w:val="20"/>
                <w:szCs w:val="20"/>
              </w:rPr>
            </w:pPr>
            <w:r w:rsidRPr="00993394">
              <w:rPr>
                <w:color w:val="auto"/>
                <w:sz w:val="20"/>
                <w:szCs w:val="20"/>
              </w:rPr>
              <w:t>Full UK Driving licence and own vehicle</w:t>
            </w:r>
          </w:p>
        </w:tc>
        <w:tc>
          <w:tcPr>
            <w:tcW w:w="4972" w:type="dxa"/>
            <w:tcBorders>
              <w:top w:val="single" w:sz="4" w:space="0" w:color="000000"/>
              <w:left w:val="single" w:sz="4" w:space="0" w:color="000000"/>
              <w:bottom w:val="single" w:sz="4" w:space="0" w:color="000000"/>
              <w:right w:val="single" w:sz="4" w:space="0" w:color="000000"/>
            </w:tcBorders>
          </w:tcPr>
          <w:p w14:paraId="238F1BEC" w14:textId="77777777" w:rsidR="00E4706A" w:rsidRPr="00993394" w:rsidDel="00E4706A" w:rsidRDefault="00E4706A" w:rsidP="00C84D4E">
            <w:pPr>
              <w:spacing w:after="0" w:line="259" w:lineRule="auto"/>
              <w:ind w:left="2" w:firstLine="0"/>
              <w:jc w:val="left"/>
              <w:rPr>
                <w:color w:val="auto"/>
                <w:sz w:val="20"/>
                <w:szCs w:val="20"/>
              </w:rPr>
            </w:pPr>
          </w:p>
        </w:tc>
      </w:tr>
      <w:tr w:rsidR="00C84D4E" w:rsidRPr="00993394" w14:paraId="420EE5A7" w14:textId="77777777" w:rsidTr="00204BF5">
        <w:trPr>
          <w:trHeight w:val="499"/>
        </w:trPr>
        <w:tc>
          <w:tcPr>
            <w:tcW w:w="5658" w:type="dxa"/>
            <w:tcBorders>
              <w:top w:val="single" w:sz="4" w:space="0" w:color="000000"/>
              <w:left w:val="single" w:sz="4" w:space="0" w:color="000000"/>
              <w:bottom w:val="single" w:sz="4" w:space="0" w:color="000000"/>
              <w:right w:val="single" w:sz="4" w:space="0" w:color="000000"/>
            </w:tcBorders>
          </w:tcPr>
          <w:p w14:paraId="04CB0E67" w14:textId="6881D205" w:rsidR="00C84D4E" w:rsidRPr="00993394" w:rsidRDefault="00C84D4E" w:rsidP="00C84D4E">
            <w:pPr>
              <w:spacing w:after="0" w:line="259" w:lineRule="auto"/>
              <w:ind w:left="0" w:firstLine="0"/>
              <w:jc w:val="left"/>
              <w:rPr>
                <w:color w:val="auto"/>
                <w:sz w:val="20"/>
                <w:szCs w:val="20"/>
              </w:rPr>
            </w:pPr>
            <w:r w:rsidRPr="00993394">
              <w:rPr>
                <w:color w:val="auto"/>
                <w:sz w:val="20"/>
                <w:szCs w:val="20"/>
              </w:rPr>
              <w:t xml:space="preserve">Able to respect the Christian ethos of the </w:t>
            </w:r>
            <w:r w:rsidR="006F0ED8" w:rsidRPr="00993394">
              <w:rPr>
                <w:color w:val="auto"/>
                <w:sz w:val="20"/>
                <w:szCs w:val="20"/>
              </w:rPr>
              <w:t xml:space="preserve">Group </w:t>
            </w:r>
            <w:r w:rsidRPr="00993394">
              <w:rPr>
                <w:color w:val="auto"/>
                <w:sz w:val="20"/>
                <w:szCs w:val="20"/>
              </w:rPr>
              <w:t xml:space="preserve">and uphold its </w:t>
            </w:r>
            <w:r w:rsidR="006F0ED8" w:rsidRPr="00993394">
              <w:rPr>
                <w:color w:val="auto"/>
                <w:sz w:val="20"/>
                <w:szCs w:val="20"/>
              </w:rPr>
              <w:t xml:space="preserve">organisation </w:t>
            </w:r>
            <w:r w:rsidRPr="00993394">
              <w:rPr>
                <w:color w:val="auto"/>
                <w:sz w:val="20"/>
                <w:szCs w:val="20"/>
              </w:rPr>
              <w:t>values</w:t>
            </w:r>
          </w:p>
        </w:tc>
        <w:tc>
          <w:tcPr>
            <w:tcW w:w="4972" w:type="dxa"/>
            <w:tcBorders>
              <w:top w:val="single" w:sz="4" w:space="0" w:color="000000"/>
              <w:left w:val="single" w:sz="4" w:space="0" w:color="000000"/>
              <w:bottom w:val="single" w:sz="4" w:space="0" w:color="000000"/>
              <w:right w:val="single" w:sz="4" w:space="0" w:color="000000"/>
            </w:tcBorders>
          </w:tcPr>
          <w:p w14:paraId="7CF4452E" w14:textId="7B19700E" w:rsidR="00C84D4E" w:rsidRPr="00993394" w:rsidRDefault="00C84D4E" w:rsidP="00C84D4E">
            <w:pPr>
              <w:spacing w:after="0" w:line="259" w:lineRule="auto"/>
              <w:ind w:left="2" w:firstLine="0"/>
              <w:jc w:val="left"/>
              <w:rPr>
                <w:color w:val="auto"/>
                <w:sz w:val="20"/>
                <w:szCs w:val="20"/>
              </w:rPr>
            </w:pPr>
            <w:r w:rsidRPr="00993394">
              <w:rPr>
                <w:color w:val="auto"/>
                <w:sz w:val="20"/>
                <w:szCs w:val="20"/>
              </w:rPr>
              <w:t xml:space="preserve"> </w:t>
            </w:r>
          </w:p>
        </w:tc>
      </w:tr>
    </w:tbl>
    <w:p w14:paraId="1649F4D5" w14:textId="77777777" w:rsidR="00531BD2" w:rsidRPr="00993394" w:rsidRDefault="00531BD2" w:rsidP="00531BD2">
      <w:pPr>
        <w:spacing w:after="0" w:line="240" w:lineRule="auto"/>
        <w:ind w:left="0" w:firstLine="0"/>
        <w:rPr>
          <w:rFonts w:eastAsia="Times New Roman"/>
          <w:color w:val="auto"/>
          <w:sz w:val="20"/>
          <w:szCs w:val="20"/>
        </w:rPr>
      </w:pPr>
    </w:p>
    <w:p w14:paraId="2E424A6C" w14:textId="77777777" w:rsidR="00531BD2" w:rsidRPr="00993394" w:rsidRDefault="00531BD2" w:rsidP="00531BD2">
      <w:pPr>
        <w:keepNext/>
        <w:spacing w:after="0" w:line="240" w:lineRule="auto"/>
        <w:ind w:left="0" w:firstLine="0"/>
        <w:outlineLvl w:val="0"/>
        <w:rPr>
          <w:rFonts w:eastAsia="Times New Roman"/>
          <w:b/>
          <w:color w:val="auto"/>
          <w:sz w:val="20"/>
          <w:szCs w:val="20"/>
          <w:u w:val="single"/>
        </w:rPr>
      </w:pPr>
      <w:r w:rsidRPr="00993394">
        <w:rPr>
          <w:rFonts w:eastAsia="Times New Roman"/>
          <w:b/>
          <w:color w:val="auto"/>
          <w:sz w:val="20"/>
          <w:szCs w:val="20"/>
          <w:u w:val="single"/>
        </w:rPr>
        <w:t>Annual leave</w:t>
      </w:r>
    </w:p>
    <w:p w14:paraId="673833B7" w14:textId="77777777" w:rsidR="00362ABC" w:rsidRPr="00993394" w:rsidRDefault="00362ABC" w:rsidP="00531BD2">
      <w:pPr>
        <w:keepNext/>
        <w:spacing w:after="0" w:line="240" w:lineRule="auto"/>
        <w:ind w:left="0" w:firstLine="0"/>
        <w:outlineLvl w:val="0"/>
        <w:rPr>
          <w:rFonts w:eastAsia="Times New Roman"/>
          <w:b/>
          <w:color w:val="auto"/>
          <w:sz w:val="20"/>
          <w:szCs w:val="20"/>
        </w:rPr>
      </w:pPr>
    </w:p>
    <w:p w14:paraId="402DF02B" w14:textId="77777777" w:rsidR="00531BD2" w:rsidRPr="00993394" w:rsidRDefault="00531BD2" w:rsidP="00531BD2">
      <w:pPr>
        <w:spacing w:after="0" w:line="240" w:lineRule="auto"/>
        <w:ind w:left="0" w:firstLine="0"/>
        <w:rPr>
          <w:rFonts w:eastAsia="Times New Roman"/>
          <w:color w:val="auto"/>
          <w:sz w:val="20"/>
          <w:szCs w:val="20"/>
        </w:rPr>
      </w:pPr>
      <w:r w:rsidRPr="00993394">
        <w:rPr>
          <w:rFonts w:eastAsia="Times New Roman"/>
          <w:color w:val="auto"/>
          <w:sz w:val="20"/>
          <w:szCs w:val="20"/>
        </w:rPr>
        <w:t xml:space="preserve">Commencing at 25 days per annum plus public holidays (for five days per week workers; </w:t>
      </w:r>
      <w:proofErr w:type="gramStart"/>
      <w:r w:rsidRPr="00993394">
        <w:rPr>
          <w:rFonts w:eastAsia="Times New Roman"/>
          <w:color w:val="auto"/>
          <w:sz w:val="20"/>
          <w:szCs w:val="20"/>
        </w:rPr>
        <w:t>otherwise</w:t>
      </w:r>
      <w:proofErr w:type="gramEnd"/>
      <w:r w:rsidRPr="00993394">
        <w:rPr>
          <w:rFonts w:eastAsia="Times New Roman"/>
          <w:color w:val="auto"/>
          <w:sz w:val="20"/>
          <w:szCs w:val="20"/>
        </w:rPr>
        <w:t xml:space="preserve"> pro-rata).</w:t>
      </w:r>
    </w:p>
    <w:p w14:paraId="3D6380C8" w14:textId="77777777" w:rsidR="00531BD2" w:rsidRPr="00993394" w:rsidRDefault="00531BD2" w:rsidP="00531BD2">
      <w:pPr>
        <w:spacing w:after="0" w:line="240" w:lineRule="auto"/>
        <w:ind w:left="0" w:firstLine="0"/>
        <w:rPr>
          <w:rFonts w:eastAsia="Times New Roman"/>
          <w:color w:val="auto"/>
          <w:sz w:val="20"/>
          <w:szCs w:val="20"/>
        </w:rPr>
      </w:pPr>
    </w:p>
    <w:p w14:paraId="37D6DE40" w14:textId="0036C486" w:rsidR="00611BA4" w:rsidRPr="00993394" w:rsidRDefault="00611BA4" w:rsidP="00531BD2">
      <w:pPr>
        <w:spacing w:after="0" w:line="240" w:lineRule="auto"/>
        <w:ind w:left="0" w:firstLine="0"/>
        <w:rPr>
          <w:rFonts w:eastAsia="Times New Roman"/>
          <w:b/>
          <w:bCs/>
          <w:color w:val="auto"/>
          <w:sz w:val="20"/>
          <w:szCs w:val="20"/>
          <w:u w:val="single"/>
        </w:rPr>
      </w:pPr>
      <w:r w:rsidRPr="00993394">
        <w:rPr>
          <w:rFonts w:eastAsia="Times New Roman"/>
          <w:b/>
          <w:bCs/>
          <w:color w:val="auto"/>
          <w:sz w:val="20"/>
          <w:szCs w:val="20"/>
          <w:u w:val="single"/>
        </w:rPr>
        <w:t>Car Allowance</w:t>
      </w:r>
    </w:p>
    <w:p w14:paraId="09FC67EC" w14:textId="77777777" w:rsidR="00362ABC" w:rsidRPr="00993394" w:rsidRDefault="00362ABC" w:rsidP="00531BD2">
      <w:pPr>
        <w:spacing w:after="0" w:line="240" w:lineRule="auto"/>
        <w:ind w:left="0" w:firstLine="0"/>
        <w:rPr>
          <w:rFonts w:eastAsia="Times New Roman"/>
          <w:b/>
          <w:bCs/>
          <w:color w:val="auto"/>
          <w:sz w:val="20"/>
          <w:szCs w:val="20"/>
          <w:u w:val="single"/>
        </w:rPr>
      </w:pPr>
    </w:p>
    <w:p w14:paraId="4B1BB06D" w14:textId="3716DCF2" w:rsidR="00611BA4" w:rsidRPr="00993394" w:rsidRDefault="00611BA4" w:rsidP="00531BD2">
      <w:pPr>
        <w:spacing w:after="0" w:line="240" w:lineRule="auto"/>
        <w:ind w:left="0" w:firstLine="0"/>
        <w:rPr>
          <w:rFonts w:eastAsia="Times New Roman"/>
          <w:color w:val="auto"/>
          <w:sz w:val="20"/>
          <w:szCs w:val="20"/>
        </w:rPr>
      </w:pPr>
      <w:r w:rsidRPr="00993394">
        <w:rPr>
          <w:rFonts w:eastAsia="Times New Roman"/>
          <w:color w:val="auto"/>
          <w:sz w:val="20"/>
          <w:szCs w:val="20"/>
        </w:rPr>
        <w:t xml:space="preserve">Casual </w:t>
      </w:r>
      <w:r w:rsidR="000B67FF" w:rsidRPr="00993394">
        <w:rPr>
          <w:rFonts w:eastAsia="Times New Roman"/>
          <w:color w:val="auto"/>
          <w:sz w:val="20"/>
          <w:szCs w:val="20"/>
        </w:rPr>
        <w:t>User Car Allowance is payable.</w:t>
      </w:r>
    </w:p>
    <w:p w14:paraId="3548D2CD" w14:textId="77777777" w:rsidR="00611BA4" w:rsidRPr="00993394" w:rsidRDefault="00611BA4" w:rsidP="00531BD2">
      <w:pPr>
        <w:spacing w:after="0" w:line="240" w:lineRule="auto"/>
        <w:ind w:left="0" w:firstLine="0"/>
        <w:rPr>
          <w:rFonts w:eastAsia="Times New Roman"/>
          <w:color w:val="auto"/>
          <w:sz w:val="20"/>
          <w:szCs w:val="20"/>
        </w:rPr>
      </w:pPr>
    </w:p>
    <w:p w14:paraId="2D50465C" w14:textId="77777777" w:rsidR="00531BD2" w:rsidRPr="00993394" w:rsidRDefault="00531BD2" w:rsidP="00531BD2">
      <w:pPr>
        <w:keepNext/>
        <w:spacing w:after="0" w:line="240" w:lineRule="auto"/>
        <w:ind w:left="0" w:firstLine="0"/>
        <w:outlineLvl w:val="0"/>
        <w:rPr>
          <w:rFonts w:eastAsia="Times New Roman"/>
          <w:b/>
          <w:color w:val="auto"/>
          <w:sz w:val="20"/>
          <w:szCs w:val="20"/>
          <w:u w:val="single"/>
        </w:rPr>
      </w:pPr>
      <w:r w:rsidRPr="00993394">
        <w:rPr>
          <w:rFonts w:eastAsia="Times New Roman"/>
          <w:b/>
          <w:color w:val="auto"/>
          <w:sz w:val="20"/>
          <w:szCs w:val="20"/>
          <w:u w:val="single"/>
        </w:rPr>
        <w:t>Conditions of Appointment</w:t>
      </w:r>
    </w:p>
    <w:p w14:paraId="23D091BE" w14:textId="77777777" w:rsidR="00362ABC" w:rsidRPr="00993394" w:rsidRDefault="00362ABC" w:rsidP="00531BD2">
      <w:pPr>
        <w:keepNext/>
        <w:spacing w:after="0" w:line="240" w:lineRule="auto"/>
        <w:ind w:left="0" w:firstLine="0"/>
        <w:outlineLvl w:val="0"/>
        <w:rPr>
          <w:rFonts w:eastAsia="Times New Roman"/>
          <w:b/>
          <w:bCs/>
          <w:color w:val="auto"/>
          <w:sz w:val="20"/>
          <w:szCs w:val="20"/>
          <w:u w:val="single"/>
        </w:rPr>
      </w:pPr>
    </w:p>
    <w:p w14:paraId="1E827083" w14:textId="77777777" w:rsidR="00C5041E" w:rsidRPr="00993394" w:rsidRDefault="00531BD2" w:rsidP="00C5041E">
      <w:pPr>
        <w:spacing w:after="0" w:line="240" w:lineRule="auto"/>
        <w:ind w:left="0" w:firstLine="0"/>
        <w:rPr>
          <w:rFonts w:eastAsia="Times New Roman"/>
          <w:color w:val="auto"/>
          <w:sz w:val="20"/>
          <w:szCs w:val="20"/>
        </w:rPr>
      </w:pPr>
      <w:r w:rsidRPr="00993394">
        <w:rPr>
          <w:rFonts w:eastAsia="Times New Roman"/>
          <w:color w:val="auto"/>
          <w:sz w:val="20"/>
          <w:szCs w:val="20"/>
        </w:rPr>
        <w:t>Subject to satisfactory references, medical clearance, Disclosure Barring Service check and verification of ability to work in the United Kingdom.</w:t>
      </w:r>
    </w:p>
    <w:p w14:paraId="4C26D250" w14:textId="74912E00" w:rsidR="00C5041E" w:rsidRPr="00993394" w:rsidRDefault="00C5041E" w:rsidP="004140C1">
      <w:pPr>
        <w:spacing w:after="0" w:line="240" w:lineRule="auto"/>
        <w:ind w:left="0" w:firstLine="0"/>
        <w:rPr>
          <w:rFonts w:eastAsia="Times New Roman"/>
          <w:color w:val="auto"/>
          <w:sz w:val="20"/>
          <w:szCs w:val="20"/>
        </w:rPr>
      </w:pPr>
      <w:r w:rsidRPr="00993394">
        <w:rPr>
          <w:color w:val="auto"/>
          <w:sz w:val="20"/>
          <w:szCs w:val="20"/>
        </w:rPr>
        <w:t>Possession of a current valid driving licence and appropriately insured transport is a requirement for the post.</w:t>
      </w:r>
    </w:p>
    <w:p w14:paraId="59375900" w14:textId="77777777" w:rsidR="00C5041E" w:rsidRPr="00993394" w:rsidRDefault="00C5041E" w:rsidP="00531BD2">
      <w:pPr>
        <w:spacing w:after="0" w:line="240" w:lineRule="auto"/>
        <w:ind w:left="0" w:firstLine="0"/>
        <w:rPr>
          <w:rFonts w:eastAsia="Times New Roman"/>
          <w:color w:val="auto"/>
          <w:sz w:val="20"/>
          <w:szCs w:val="20"/>
        </w:rPr>
      </w:pPr>
    </w:p>
    <w:p w14:paraId="75FF134C" w14:textId="77777777" w:rsidR="00531BD2" w:rsidRPr="00993394" w:rsidRDefault="00531BD2" w:rsidP="00531BD2">
      <w:pPr>
        <w:spacing w:after="0" w:line="240" w:lineRule="auto"/>
        <w:ind w:left="0" w:firstLine="0"/>
        <w:rPr>
          <w:rFonts w:eastAsia="Times New Roman"/>
          <w:color w:val="auto"/>
          <w:sz w:val="20"/>
          <w:szCs w:val="20"/>
        </w:rPr>
      </w:pPr>
    </w:p>
    <w:p w14:paraId="55944F4E" w14:textId="77777777" w:rsidR="00531BD2" w:rsidRPr="00993394" w:rsidRDefault="00531BD2" w:rsidP="00531BD2">
      <w:pPr>
        <w:keepNext/>
        <w:spacing w:after="0" w:line="240" w:lineRule="auto"/>
        <w:ind w:left="0" w:firstLine="0"/>
        <w:outlineLvl w:val="0"/>
        <w:rPr>
          <w:rFonts w:eastAsia="Times New Roman"/>
          <w:b/>
          <w:color w:val="auto"/>
          <w:sz w:val="20"/>
          <w:szCs w:val="20"/>
          <w:u w:val="single"/>
        </w:rPr>
      </w:pPr>
      <w:r w:rsidRPr="00993394">
        <w:rPr>
          <w:rFonts w:eastAsia="Times New Roman"/>
          <w:b/>
          <w:color w:val="auto"/>
          <w:sz w:val="20"/>
          <w:szCs w:val="20"/>
          <w:u w:val="single"/>
        </w:rPr>
        <w:t>Probation Period</w:t>
      </w:r>
    </w:p>
    <w:p w14:paraId="61FDEC0B" w14:textId="77777777" w:rsidR="00362ABC" w:rsidRPr="00993394" w:rsidRDefault="00362ABC" w:rsidP="00531BD2">
      <w:pPr>
        <w:keepNext/>
        <w:spacing w:after="0" w:line="240" w:lineRule="auto"/>
        <w:ind w:left="0" w:firstLine="0"/>
        <w:outlineLvl w:val="0"/>
        <w:rPr>
          <w:rFonts w:eastAsia="Times New Roman"/>
          <w:b/>
          <w:bCs/>
          <w:color w:val="auto"/>
          <w:sz w:val="20"/>
          <w:szCs w:val="20"/>
          <w:u w:val="single"/>
        </w:rPr>
      </w:pPr>
    </w:p>
    <w:p w14:paraId="3C328B7F" w14:textId="1F99B610" w:rsidR="00531BD2" w:rsidRPr="00993394" w:rsidRDefault="00531BD2" w:rsidP="00531BD2">
      <w:pPr>
        <w:spacing w:after="0" w:line="240" w:lineRule="auto"/>
        <w:ind w:left="0" w:firstLine="0"/>
        <w:rPr>
          <w:rFonts w:eastAsia="Times New Roman"/>
          <w:color w:val="auto"/>
          <w:sz w:val="20"/>
          <w:szCs w:val="20"/>
        </w:rPr>
      </w:pPr>
      <w:r w:rsidRPr="00993394">
        <w:rPr>
          <w:rFonts w:eastAsia="Times New Roman"/>
          <w:color w:val="auto"/>
          <w:sz w:val="20"/>
          <w:szCs w:val="20"/>
        </w:rPr>
        <w:t>Subject to satisfactory review, the contract will be confirmed after six months unless stated otherwise.</w:t>
      </w:r>
    </w:p>
    <w:p w14:paraId="14856186" w14:textId="77777777" w:rsidR="00983F1D" w:rsidRPr="00993394" w:rsidRDefault="00983F1D" w:rsidP="00531BD2">
      <w:pPr>
        <w:keepNext/>
        <w:spacing w:after="0" w:line="240" w:lineRule="auto"/>
        <w:ind w:left="0" w:firstLine="0"/>
        <w:outlineLvl w:val="1"/>
        <w:rPr>
          <w:rFonts w:eastAsia="Times New Roman"/>
          <w:b/>
          <w:bCs/>
          <w:color w:val="auto"/>
          <w:sz w:val="20"/>
          <w:szCs w:val="20"/>
          <w:u w:val="single"/>
          <w:lang w:bidi="he-IL"/>
        </w:rPr>
      </w:pPr>
    </w:p>
    <w:p w14:paraId="7A1E67B7" w14:textId="4E2FA2CD" w:rsidR="00531BD2" w:rsidRPr="00993394" w:rsidRDefault="00531BD2" w:rsidP="00531BD2">
      <w:pPr>
        <w:keepNext/>
        <w:spacing w:after="0" w:line="240" w:lineRule="auto"/>
        <w:ind w:left="0" w:firstLine="0"/>
        <w:outlineLvl w:val="1"/>
        <w:rPr>
          <w:rFonts w:eastAsia="Times New Roman"/>
          <w:b/>
          <w:bCs/>
          <w:color w:val="auto"/>
          <w:sz w:val="20"/>
          <w:szCs w:val="20"/>
          <w:u w:val="single"/>
          <w:lang w:bidi="he-IL"/>
        </w:rPr>
      </w:pPr>
      <w:r w:rsidRPr="00993394">
        <w:rPr>
          <w:rFonts w:eastAsia="Times New Roman"/>
          <w:b/>
          <w:bCs/>
          <w:color w:val="auto"/>
          <w:sz w:val="20"/>
          <w:szCs w:val="20"/>
          <w:u w:val="single"/>
          <w:lang w:bidi="he-IL"/>
        </w:rPr>
        <w:t>Continuity of Service</w:t>
      </w:r>
    </w:p>
    <w:p w14:paraId="16A81B95" w14:textId="77777777" w:rsidR="00362ABC" w:rsidRPr="00993394" w:rsidRDefault="00362ABC" w:rsidP="00531BD2">
      <w:pPr>
        <w:keepNext/>
        <w:spacing w:after="0" w:line="240" w:lineRule="auto"/>
        <w:ind w:left="0" w:firstLine="0"/>
        <w:outlineLvl w:val="1"/>
        <w:rPr>
          <w:rFonts w:eastAsia="Times New Roman"/>
          <w:b/>
          <w:color w:val="auto"/>
          <w:sz w:val="20"/>
          <w:szCs w:val="20"/>
        </w:rPr>
      </w:pPr>
    </w:p>
    <w:p w14:paraId="7B7DDCD9" w14:textId="77777777" w:rsidR="00531BD2" w:rsidRPr="00993394" w:rsidRDefault="00531BD2" w:rsidP="00531BD2">
      <w:pPr>
        <w:spacing w:after="0" w:line="240" w:lineRule="auto"/>
        <w:ind w:left="0" w:firstLine="0"/>
        <w:rPr>
          <w:rFonts w:eastAsia="Times New Roman"/>
          <w:color w:val="auto"/>
          <w:sz w:val="20"/>
          <w:szCs w:val="20"/>
        </w:rPr>
      </w:pPr>
      <w:r w:rsidRPr="00993394">
        <w:rPr>
          <w:rFonts w:eastAsia="Times New Roman"/>
          <w:color w:val="auto"/>
          <w:sz w:val="20"/>
          <w:szCs w:val="20"/>
        </w:rPr>
        <w:t>For those already employed within the YMCA Federation, continuity of service will be recognised.</w:t>
      </w:r>
    </w:p>
    <w:p w14:paraId="268E7D53" w14:textId="77777777" w:rsidR="00531BD2" w:rsidRPr="00993394" w:rsidRDefault="00531BD2" w:rsidP="00531BD2">
      <w:pPr>
        <w:spacing w:after="0" w:line="240" w:lineRule="auto"/>
        <w:ind w:left="0" w:firstLine="0"/>
        <w:rPr>
          <w:rFonts w:eastAsia="Times New Roman"/>
          <w:color w:val="auto"/>
          <w:sz w:val="20"/>
          <w:szCs w:val="20"/>
        </w:rPr>
      </w:pPr>
    </w:p>
    <w:p w14:paraId="436AA2CF" w14:textId="77777777" w:rsidR="00531BD2" w:rsidRPr="00993394" w:rsidRDefault="00531BD2" w:rsidP="00531BD2">
      <w:pPr>
        <w:keepNext/>
        <w:spacing w:after="0" w:line="240" w:lineRule="auto"/>
        <w:ind w:left="0" w:firstLine="0"/>
        <w:outlineLvl w:val="0"/>
        <w:rPr>
          <w:rFonts w:eastAsia="Times New Roman"/>
          <w:b/>
          <w:color w:val="auto"/>
          <w:sz w:val="20"/>
          <w:szCs w:val="20"/>
          <w:u w:val="single"/>
        </w:rPr>
      </w:pPr>
      <w:r w:rsidRPr="00993394">
        <w:rPr>
          <w:rFonts w:eastAsia="Times New Roman"/>
          <w:b/>
          <w:color w:val="auto"/>
          <w:sz w:val="20"/>
          <w:szCs w:val="20"/>
          <w:u w:val="single"/>
        </w:rPr>
        <w:t>Notice Period</w:t>
      </w:r>
    </w:p>
    <w:p w14:paraId="375D6CC1" w14:textId="77777777" w:rsidR="00362ABC" w:rsidRPr="00993394" w:rsidRDefault="00362ABC" w:rsidP="00531BD2">
      <w:pPr>
        <w:keepNext/>
        <w:spacing w:after="0" w:line="240" w:lineRule="auto"/>
        <w:ind w:left="0" w:firstLine="0"/>
        <w:outlineLvl w:val="0"/>
        <w:rPr>
          <w:rFonts w:eastAsia="Times New Roman"/>
          <w:b/>
          <w:bCs/>
          <w:color w:val="auto"/>
          <w:sz w:val="20"/>
          <w:szCs w:val="20"/>
          <w:u w:val="single"/>
        </w:rPr>
      </w:pPr>
    </w:p>
    <w:p w14:paraId="00D943ED" w14:textId="3305C958" w:rsidR="00531BD2" w:rsidRPr="00993394" w:rsidRDefault="00531BD2" w:rsidP="00531BD2">
      <w:pPr>
        <w:spacing w:after="0" w:line="240" w:lineRule="auto"/>
        <w:ind w:left="0" w:firstLine="0"/>
        <w:rPr>
          <w:rFonts w:eastAsia="Times New Roman"/>
          <w:color w:val="auto"/>
          <w:sz w:val="20"/>
          <w:szCs w:val="20"/>
        </w:rPr>
      </w:pPr>
      <w:r w:rsidRPr="00993394">
        <w:rPr>
          <w:rFonts w:eastAsia="Times New Roman"/>
          <w:color w:val="auto"/>
          <w:sz w:val="20"/>
          <w:szCs w:val="20"/>
        </w:rPr>
        <w:t xml:space="preserve">One week during the probationary period and then a minimum of </w:t>
      </w:r>
      <w:r w:rsidR="00CC05C1" w:rsidRPr="00993394">
        <w:rPr>
          <w:rFonts w:eastAsia="Times New Roman"/>
          <w:color w:val="auto"/>
          <w:sz w:val="20"/>
          <w:szCs w:val="20"/>
        </w:rPr>
        <w:t>1</w:t>
      </w:r>
      <w:r w:rsidR="00983F1D" w:rsidRPr="00993394">
        <w:rPr>
          <w:rFonts w:eastAsia="Times New Roman"/>
          <w:color w:val="auto"/>
          <w:sz w:val="20"/>
          <w:szCs w:val="20"/>
        </w:rPr>
        <w:t xml:space="preserve"> </w:t>
      </w:r>
      <w:r w:rsidRPr="00993394">
        <w:rPr>
          <w:rFonts w:eastAsia="Times New Roman"/>
          <w:color w:val="auto"/>
          <w:sz w:val="20"/>
          <w:szCs w:val="20"/>
        </w:rPr>
        <w:t>calendar month.</w:t>
      </w:r>
    </w:p>
    <w:p w14:paraId="1DD056C1" w14:textId="77777777" w:rsidR="00983F1D" w:rsidRPr="00993394" w:rsidRDefault="00983F1D" w:rsidP="00531BD2">
      <w:pPr>
        <w:keepNext/>
        <w:spacing w:after="0" w:line="240" w:lineRule="auto"/>
        <w:ind w:left="0" w:firstLine="0"/>
        <w:outlineLvl w:val="0"/>
        <w:rPr>
          <w:rFonts w:eastAsia="Times New Roman"/>
          <w:b/>
          <w:color w:val="auto"/>
          <w:sz w:val="20"/>
          <w:szCs w:val="20"/>
          <w:u w:val="single"/>
        </w:rPr>
      </w:pPr>
    </w:p>
    <w:p w14:paraId="2A0F7ED7" w14:textId="237A16FB" w:rsidR="00531BD2" w:rsidRPr="00993394" w:rsidRDefault="00531BD2" w:rsidP="00531BD2">
      <w:pPr>
        <w:keepNext/>
        <w:spacing w:after="0" w:line="240" w:lineRule="auto"/>
        <w:ind w:left="0" w:firstLine="0"/>
        <w:outlineLvl w:val="0"/>
        <w:rPr>
          <w:rFonts w:eastAsia="Times New Roman"/>
          <w:b/>
          <w:color w:val="auto"/>
          <w:sz w:val="20"/>
          <w:szCs w:val="20"/>
          <w:u w:val="single"/>
        </w:rPr>
      </w:pPr>
      <w:r w:rsidRPr="00993394">
        <w:rPr>
          <w:rFonts w:eastAsia="Times New Roman"/>
          <w:b/>
          <w:color w:val="auto"/>
          <w:sz w:val="20"/>
          <w:szCs w:val="20"/>
          <w:u w:val="single"/>
        </w:rPr>
        <w:t>Pension</w:t>
      </w:r>
    </w:p>
    <w:p w14:paraId="30085274" w14:textId="77777777" w:rsidR="00362ABC" w:rsidRPr="00993394" w:rsidRDefault="00362ABC" w:rsidP="00531BD2">
      <w:pPr>
        <w:keepNext/>
        <w:spacing w:after="0" w:line="240" w:lineRule="auto"/>
        <w:ind w:left="0" w:firstLine="0"/>
        <w:outlineLvl w:val="0"/>
        <w:rPr>
          <w:rFonts w:eastAsia="Times New Roman"/>
          <w:b/>
          <w:bCs/>
          <w:color w:val="auto"/>
          <w:sz w:val="20"/>
          <w:szCs w:val="20"/>
          <w:u w:val="single"/>
        </w:rPr>
      </w:pPr>
    </w:p>
    <w:p w14:paraId="06F3382E" w14:textId="77777777" w:rsidR="00983F1D" w:rsidRPr="00993394" w:rsidRDefault="00531BD2" w:rsidP="00983F1D">
      <w:pPr>
        <w:spacing w:after="0" w:line="240" w:lineRule="auto"/>
        <w:ind w:left="0" w:firstLine="0"/>
        <w:rPr>
          <w:rFonts w:eastAsia="Times New Roman" w:cs="Helvetica"/>
          <w:color w:val="auto"/>
          <w:sz w:val="20"/>
          <w:szCs w:val="20"/>
        </w:rPr>
      </w:pPr>
      <w:r w:rsidRPr="00993394">
        <w:rPr>
          <w:rFonts w:eastAsia="Times New Roman" w:cs="Helvetica"/>
          <w:color w:val="auto"/>
          <w:sz w:val="20"/>
          <w:szCs w:val="20"/>
        </w:rPr>
        <w:t xml:space="preserve">Subject to certain criteria set by Government, you will be </w:t>
      </w:r>
      <w:proofErr w:type="gramStart"/>
      <w:r w:rsidRPr="00993394">
        <w:rPr>
          <w:rFonts w:eastAsia="Times New Roman" w:cs="Helvetica"/>
          <w:color w:val="auto"/>
          <w:sz w:val="20"/>
          <w:szCs w:val="20"/>
        </w:rPr>
        <w:t>auto-enrolled</w:t>
      </w:r>
      <w:proofErr w:type="gramEnd"/>
      <w:r w:rsidRPr="00993394">
        <w:rPr>
          <w:rFonts w:eastAsia="Times New Roman" w:cs="Helvetica"/>
          <w:color w:val="auto"/>
          <w:sz w:val="20"/>
          <w:szCs w:val="20"/>
        </w:rPr>
        <w:t xml:space="preserve"> into our chosen workplace pension scheme. The default position on Auto-Enrolment will be for your contributions to be made on a Salary Exchange basis, but you will have the option to opt-out of this arrangement.  In respect of these Salary Exchange arrangements, you agree that your gross pay will be reduced by an amount equal to your Salary Exchange contributions.</w:t>
      </w:r>
    </w:p>
    <w:p w14:paraId="0B40C0C3" w14:textId="77777777" w:rsidR="00983F1D" w:rsidRPr="00993394" w:rsidRDefault="00983F1D" w:rsidP="00983F1D">
      <w:pPr>
        <w:spacing w:after="0" w:line="240" w:lineRule="auto"/>
        <w:ind w:left="0" w:firstLine="0"/>
        <w:rPr>
          <w:rFonts w:eastAsia="Times New Roman"/>
          <w:b/>
          <w:color w:val="auto"/>
          <w:sz w:val="20"/>
          <w:szCs w:val="20"/>
          <w:u w:val="single"/>
        </w:rPr>
      </w:pPr>
    </w:p>
    <w:p w14:paraId="04264E0B" w14:textId="5C9CED19" w:rsidR="00531BD2" w:rsidRPr="00993394" w:rsidRDefault="00531BD2" w:rsidP="00983F1D">
      <w:pPr>
        <w:spacing w:after="0" w:line="240" w:lineRule="auto"/>
        <w:ind w:left="0" w:firstLine="0"/>
        <w:rPr>
          <w:rFonts w:eastAsia="Times New Roman"/>
          <w:color w:val="auto"/>
          <w:sz w:val="20"/>
          <w:szCs w:val="20"/>
        </w:rPr>
      </w:pPr>
      <w:r w:rsidRPr="00993394">
        <w:rPr>
          <w:rFonts w:eastAsia="Times New Roman"/>
          <w:b/>
          <w:color w:val="auto"/>
          <w:sz w:val="20"/>
          <w:szCs w:val="20"/>
          <w:u w:val="single"/>
        </w:rPr>
        <w:t>Other Benefits</w:t>
      </w:r>
    </w:p>
    <w:p w14:paraId="652E4C9B" w14:textId="77777777" w:rsidR="005D1C81" w:rsidRPr="00993394" w:rsidRDefault="005D1C81" w:rsidP="005D1C81">
      <w:pPr>
        <w:spacing w:after="0" w:line="360" w:lineRule="auto"/>
        <w:rPr>
          <w:rFonts w:eastAsia="Times New Roman" w:cs="Arial"/>
          <w:color w:val="auto"/>
          <w:sz w:val="20"/>
          <w:szCs w:val="20"/>
        </w:rPr>
      </w:pPr>
    </w:p>
    <w:p w14:paraId="3C3DB40B" w14:textId="77777777" w:rsidR="005D1C81" w:rsidRPr="00993394" w:rsidRDefault="005D1C81" w:rsidP="005D1C81">
      <w:pPr>
        <w:spacing w:after="120" w:line="360" w:lineRule="auto"/>
        <w:rPr>
          <w:rFonts w:eastAsia="Times New Roman" w:cs="Arial"/>
          <w:b/>
          <w:color w:val="auto"/>
          <w:sz w:val="20"/>
          <w:szCs w:val="20"/>
          <w:u w:val="single"/>
        </w:rPr>
      </w:pPr>
      <w:r w:rsidRPr="00993394">
        <w:rPr>
          <w:rFonts w:eastAsia="Times New Roman" w:cs="Arial"/>
          <w:b/>
          <w:color w:val="auto"/>
          <w:sz w:val="20"/>
          <w:szCs w:val="20"/>
          <w:u w:val="single"/>
        </w:rPr>
        <w:t>Other Benefits</w:t>
      </w:r>
    </w:p>
    <w:p w14:paraId="2630ECC1" w14:textId="77777777" w:rsidR="005D1C81" w:rsidRPr="00993394" w:rsidRDefault="005D1C81" w:rsidP="005D1C81">
      <w:pPr>
        <w:pStyle w:val="ListParagraph"/>
        <w:numPr>
          <w:ilvl w:val="0"/>
          <w:numId w:val="12"/>
        </w:numPr>
        <w:rPr>
          <w:sz w:val="20"/>
          <w:szCs w:val="20"/>
        </w:rPr>
      </w:pPr>
      <w:r w:rsidRPr="00993394">
        <w:rPr>
          <w:sz w:val="20"/>
          <w:szCs w:val="20"/>
        </w:rPr>
        <w:t>Free use of the Health and Fitness facilities</w:t>
      </w:r>
    </w:p>
    <w:p w14:paraId="3DF76B06" w14:textId="77777777" w:rsidR="005D1C81" w:rsidRPr="00993394" w:rsidRDefault="005D1C81" w:rsidP="005D1C81">
      <w:pPr>
        <w:pStyle w:val="ListParagraph"/>
        <w:numPr>
          <w:ilvl w:val="0"/>
          <w:numId w:val="12"/>
        </w:numPr>
        <w:rPr>
          <w:sz w:val="20"/>
          <w:szCs w:val="20"/>
        </w:rPr>
      </w:pPr>
      <w:r w:rsidRPr="00993394">
        <w:rPr>
          <w:sz w:val="20"/>
          <w:szCs w:val="20"/>
        </w:rPr>
        <w:t>Rewards discount scheme</w:t>
      </w:r>
    </w:p>
    <w:p w14:paraId="57D1A6E3" w14:textId="77777777" w:rsidR="005D1C81" w:rsidRPr="00993394" w:rsidRDefault="005D1C81" w:rsidP="005D1C81">
      <w:pPr>
        <w:pStyle w:val="ListParagraph"/>
        <w:numPr>
          <w:ilvl w:val="0"/>
          <w:numId w:val="12"/>
        </w:numPr>
        <w:rPr>
          <w:sz w:val="20"/>
          <w:szCs w:val="20"/>
        </w:rPr>
      </w:pPr>
      <w:r w:rsidRPr="00993394">
        <w:rPr>
          <w:sz w:val="20"/>
          <w:szCs w:val="20"/>
        </w:rPr>
        <w:t>Discounted health cash plan (provided through Simply Health)</w:t>
      </w:r>
    </w:p>
    <w:p w14:paraId="20FC26E9" w14:textId="77777777" w:rsidR="005D1C81" w:rsidRPr="00993394" w:rsidRDefault="005D1C81" w:rsidP="005D1C81">
      <w:pPr>
        <w:pStyle w:val="ListParagraph"/>
        <w:numPr>
          <w:ilvl w:val="0"/>
          <w:numId w:val="12"/>
        </w:numPr>
        <w:rPr>
          <w:sz w:val="20"/>
          <w:szCs w:val="20"/>
        </w:rPr>
      </w:pPr>
      <w:r w:rsidRPr="00993394">
        <w:rPr>
          <w:sz w:val="20"/>
          <w:szCs w:val="20"/>
        </w:rPr>
        <w:t>Life Assurance</w:t>
      </w:r>
    </w:p>
    <w:p w14:paraId="046D8753" w14:textId="77777777" w:rsidR="005D1C81" w:rsidRPr="00993394" w:rsidRDefault="005D1C81" w:rsidP="005D1C81">
      <w:pPr>
        <w:pStyle w:val="ListParagraph"/>
        <w:numPr>
          <w:ilvl w:val="0"/>
          <w:numId w:val="12"/>
        </w:numPr>
        <w:rPr>
          <w:sz w:val="20"/>
          <w:szCs w:val="20"/>
        </w:rPr>
      </w:pPr>
      <w:r w:rsidRPr="00993394">
        <w:rPr>
          <w:sz w:val="20"/>
          <w:szCs w:val="20"/>
        </w:rPr>
        <w:t>Cycle to Work scheme</w:t>
      </w:r>
    </w:p>
    <w:p w14:paraId="78ED23FC" w14:textId="77777777" w:rsidR="005D1C81" w:rsidRPr="00993394" w:rsidRDefault="005D1C81" w:rsidP="005D1C81">
      <w:pPr>
        <w:pStyle w:val="ListParagraph"/>
        <w:numPr>
          <w:ilvl w:val="0"/>
          <w:numId w:val="12"/>
        </w:numPr>
        <w:rPr>
          <w:sz w:val="20"/>
          <w:szCs w:val="20"/>
        </w:rPr>
      </w:pPr>
      <w:r w:rsidRPr="00993394">
        <w:rPr>
          <w:sz w:val="20"/>
          <w:szCs w:val="20"/>
        </w:rPr>
        <w:t>staff discount in restaurants</w:t>
      </w:r>
    </w:p>
    <w:p w14:paraId="3C8A7A86" w14:textId="77777777" w:rsidR="005D1C81" w:rsidRDefault="005D1C81" w:rsidP="005D1C81">
      <w:pPr>
        <w:spacing w:after="0" w:line="240" w:lineRule="auto"/>
        <w:rPr>
          <w:rFonts w:eastAsia="Times New Roman"/>
          <w:color w:val="auto"/>
          <w:sz w:val="20"/>
          <w:szCs w:val="20"/>
        </w:rPr>
      </w:pPr>
    </w:p>
    <w:p w14:paraId="278B49D0" w14:textId="77777777" w:rsidR="005D1C81" w:rsidRPr="002D3B2B" w:rsidRDefault="005D1C81" w:rsidP="005D1C81">
      <w:pPr>
        <w:spacing w:after="0" w:line="240" w:lineRule="auto"/>
        <w:rPr>
          <w:rFonts w:eastAsia="Times New Roman"/>
          <w:color w:val="auto"/>
          <w:sz w:val="20"/>
          <w:szCs w:val="20"/>
        </w:rPr>
      </w:pPr>
      <w:r>
        <w:rPr>
          <w:rFonts w:eastAsia="Times New Roman"/>
          <w:color w:val="auto"/>
          <w:sz w:val="20"/>
          <w:szCs w:val="20"/>
        </w:rPr>
        <w:t xml:space="preserve">Further details are available at: </w:t>
      </w:r>
      <w:hyperlink r:id="rId7" w:history="1">
        <w:r>
          <w:rPr>
            <w:rStyle w:val="Hyperlink"/>
            <w:rFonts w:eastAsia="Times New Roman"/>
            <w:sz w:val="20"/>
            <w:szCs w:val="20"/>
          </w:rPr>
          <w:t>YMCA St Paul's Group Careers</w:t>
        </w:r>
      </w:hyperlink>
    </w:p>
    <w:p w14:paraId="30BCDF46" w14:textId="59BA8FDF" w:rsidR="00BE14FE" w:rsidRPr="00F9048A" w:rsidRDefault="00BE14FE" w:rsidP="005D1C81">
      <w:pPr>
        <w:spacing w:after="0" w:line="240" w:lineRule="auto"/>
        <w:ind w:left="0" w:firstLine="0"/>
        <w:rPr>
          <w:sz w:val="20"/>
          <w:szCs w:val="20"/>
        </w:rPr>
      </w:pPr>
    </w:p>
    <w:sectPr w:rsidR="00BE14FE" w:rsidRPr="00F9048A">
      <w:headerReference w:type="even" r:id="rId8"/>
      <w:headerReference w:type="default" r:id="rId9"/>
      <w:footerReference w:type="even" r:id="rId10"/>
      <w:footerReference w:type="default" r:id="rId11"/>
      <w:headerReference w:type="first" r:id="rId12"/>
      <w:footerReference w:type="first" r:id="rId13"/>
      <w:pgSz w:w="11906" w:h="16838"/>
      <w:pgMar w:top="1990" w:right="988" w:bottom="1711" w:left="708" w:header="337"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60182" w14:textId="77777777" w:rsidR="000B1890" w:rsidRDefault="000B1890">
      <w:pPr>
        <w:spacing w:after="0" w:line="240" w:lineRule="auto"/>
      </w:pPr>
      <w:r>
        <w:separator/>
      </w:r>
    </w:p>
  </w:endnote>
  <w:endnote w:type="continuationSeparator" w:id="0">
    <w:p w14:paraId="46E3538B" w14:textId="77777777" w:rsidR="000B1890" w:rsidRDefault="000B1890">
      <w:pPr>
        <w:spacing w:after="0" w:line="240" w:lineRule="auto"/>
      </w:pPr>
      <w:r>
        <w:continuationSeparator/>
      </w:r>
    </w:p>
  </w:endnote>
  <w:endnote w:type="continuationNotice" w:id="1">
    <w:p w14:paraId="60A22DC4" w14:textId="77777777" w:rsidR="000B1890" w:rsidRDefault="000B1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Pro">
    <w:charset w:val="00"/>
    <w:family w:val="swiss"/>
    <w:pitch w:val="variable"/>
    <w:sig w:usb0="80000287" w:usb1="00000043"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1583" w14:textId="77777777" w:rsidR="00BE14FE" w:rsidRDefault="00382C61">
    <w:pPr>
      <w:spacing w:after="259" w:line="259" w:lineRule="auto"/>
      <w:ind w:left="0" w:right="-211" w:firstLine="0"/>
      <w:jc w:val="right"/>
    </w:pPr>
    <w:r>
      <w:rPr>
        <w:noProof/>
      </w:rPr>
      <w:drawing>
        <wp:anchor distT="0" distB="0" distL="114300" distR="114300" simplePos="0" relativeHeight="251666439" behindDoc="0" locked="0" layoutInCell="1" allowOverlap="0" wp14:anchorId="29883F0F" wp14:editId="6AE7F28C">
          <wp:simplePos x="0" y="0"/>
          <wp:positionH relativeFrom="page">
            <wp:posOffset>393065</wp:posOffset>
          </wp:positionH>
          <wp:positionV relativeFrom="page">
            <wp:posOffset>9975852</wp:posOffset>
          </wp:positionV>
          <wp:extent cx="6659881" cy="60323"/>
          <wp:effectExtent l="0" t="0" r="0" b="0"/>
          <wp:wrapSquare wrapText="bothSides"/>
          <wp:docPr id="15" name="Picture 15">
            <a:extLst xmlns:a="http://schemas.openxmlformats.org/drawingml/2006/main">
              <a:ext uri="{FF2B5EF4-FFF2-40B4-BE49-F238E27FC236}">
                <a16:creationId xmlns:a16="http://schemas.microsoft.com/office/drawing/2014/main" id="{BC81E1F5-C2AB-4447-98C0-2D8E0563E6D5}"/>
              </a:ext>
            </a:extLst>
          </wp:docPr>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6659881" cy="60323"/>
                  </a:xfrm>
                  <a:prstGeom prst="rect">
                    <a:avLst/>
                  </a:prstGeom>
                </pic:spPr>
              </pic:pic>
            </a:graphicData>
          </a:graphic>
        </wp:anchor>
      </w:drawing>
    </w:r>
    <w:r>
      <w:rPr>
        <w:color w:val="4D4F53"/>
        <w:sz w:val="20"/>
      </w:rPr>
      <w:t xml:space="preserve"> </w:t>
    </w:r>
  </w:p>
  <w:p w14:paraId="005E0C7A" w14:textId="77777777" w:rsidR="00BE14FE" w:rsidRDefault="00382C61">
    <w:pPr>
      <w:spacing w:after="0" w:line="259" w:lineRule="auto"/>
      <w:ind w:left="0" w:right="-140" w:firstLine="0"/>
      <w:jc w:val="right"/>
    </w:pPr>
    <w:r>
      <w:fldChar w:fldCharType="begin"/>
    </w:r>
    <w:r>
      <w:instrText xml:space="preserve"> PAGE   \* MERGEFORMAT </w:instrText>
    </w:r>
    <w:r>
      <w:fldChar w:fldCharType="separate"/>
    </w:r>
    <w:r>
      <w:rPr>
        <w:color w:val="4D4F53"/>
        <w:sz w:val="20"/>
      </w:rPr>
      <w:t>1</w:t>
    </w:r>
    <w:r>
      <w:rPr>
        <w:color w:val="4D4F53"/>
        <w:sz w:val="20"/>
      </w:rPr>
      <w:fldChar w:fldCharType="end"/>
    </w:r>
    <w:r>
      <w:rPr>
        <w:color w:val="4D4F53"/>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72D4" w14:textId="77777777" w:rsidR="00BE14FE" w:rsidRDefault="00382C61">
    <w:pPr>
      <w:spacing w:after="259" w:line="259" w:lineRule="auto"/>
      <w:ind w:left="0" w:right="-211" w:firstLine="0"/>
      <w:jc w:val="right"/>
    </w:pPr>
    <w:r>
      <w:rPr>
        <w:noProof/>
      </w:rPr>
      <w:drawing>
        <wp:anchor distT="0" distB="0" distL="114300" distR="114300" simplePos="0" relativeHeight="251668487" behindDoc="0" locked="0" layoutInCell="1" allowOverlap="0" wp14:anchorId="5F50C55E" wp14:editId="38B07F31">
          <wp:simplePos x="0" y="0"/>
          <wp:positionH relativeFrom="page">
            <wp:posOffset>393065</wp:posOffset>
          </wp:positionH>
          <wp:positionV relativeFrom="page">
            <wp:posOffset>9975852</wp:posOffset>
          </wp:positionV>
          <wp:extent cx="6659881" cy="60323"/>
          <wp:effectExtent l="0" t="0" r="0" b="0"/>
          <wp:wrapSquare wrapText="bothSides"/>
          <wp:docPr id="1" name="Picture 1">
            <a:extLst xmlns:a="http://schemas.openxmlformats.org/drawingml/2006/main">
              <a:ext uri="{FF2B5EF4-FFF2-40B4-BE49-F238E27FC236}">
                <a16:creationId xmlns:a16="http://schemas.microsoft.com/office/drawing/2014/main" id="{0AD233A8-8922-47E5-B023-27455DFAC8DD}"/>
              </a:ext>
            </a:extLst>
          </wp:docPr>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6659881" cy="60323"/>
                  </a:xfrm>
                  <a:prstGeom prst="rect">
                    <a:avLst/>
                  </a:prstGeom>
                </pic:spPr>
              </pic:pic>
            </a:graphicData>
          </a:graphic>
        </wp:anchor>
      </w:drawing>
    </w:r>
    <w:r>
      <w:rPr>
        <w:color w:val="4D4F53"/>
        <w:sz w:val="20"/>
      </w:rPr>
      <w:t xml:space="preserve"> </w:t>
    </w:r>
  </w:p>
  <w:p w14:paraId="74D60960" w14:textId="3D83F6F6" w:rsidR="00BE14FE" w:rsidRDefault="00382C61">
    <w:pPr>
      <w:spacing w:after="0" w:line="259" w:lineRule="auto"/>
      <w:ind w:left="0" w:right="-140" w:firstLine="0"/>
      <w:jc w:val="right"/>
    </w:pPr>
    <w:r>
      <w:fldChar w:fldCharType="begin"/>
    </w:r>
    <w:r>
      <w:instrText xml:space="preserve"> PAGE   \* MERGEFORMAT </w:instrText>
    </w:r>
    <w:r>
      <w:fldChar w:fldCharType="separate"/>
    </w:r>
    <w:r w:rsidR="00021BF7" w:rsidRPr="00021BF7">
      <w:rPr>
        <w:noProof/>
        <w:color w:val="4D4F53"/>
        <w:sz w:val="20"/>
      </w:rPr>
      <w:t>1</w:t>
    </w:r>
    <w:r>
      <w:rPr>
        <w:color w:val="4D4F53"/>
        <w:sz w:val="20"/>
      </w:rPr>
      <w:fldChar w:fldCharType="end"/>
    </w:r>
    <w:r>
      <w:rPr>
        <w:color w:val="4D4F53"/>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F3F7" w14:textId="77777777" w:rsidR="00BE14FE" w:rsidRDefault="00382C61">
    <w:pPr>
      <w:spacing w:after="259" w:line="259" w:lineRule="auto"/>
      <w:ind w:left="0" w:right="-211" w:firstLine="0"/>
      <w:jc w:val="right"/>
    </w:pPr>
    <w:r>
      <w:rPr>
        <w:noProof/>
      </w:rPr>
      <w:drawing>
        <wp:anchor distT="0" distB="0" distL="114300" distR="114300" simplePos="0" relativeHeight="251672583" behindDoc="0" locked="0" layoutInCell="1" allowOverlap="0" wp14:anchorId="33C4E3AD" wp14:editId="235F3765">
          <wp:simplePos x="0" y="0"/>
          <wp:positionH relativeFrom="page">
            <wp:posOffset>393065</wp:posOffset>
          </wp:positionH>
          <wp:positionV relativeFrom="page">
            <wp:posOffset>9975852</wp:posOffset>
          </wp:positionV>
          <wp:extent cx="6659881" cy="60323"/>
          <wp:effectExtent l="0" t="0" r="0" b="0"/>
          <wp:wrapSquare wrapText="bothSides"/>
          <wp:docPr id="2" name="Picture 2">
            <a:extLst xmlns:a="http://schemas.openxmlformats.org/drawingml/2006/main">
              <a:ext uri="{FF2B5EF4-FFF2-40B4-BE49-F238E27FC236}">
                <a16:creationId xmlns:a16="http://schemas.microsoft.com/office/drawing/2014/main" id="{F288BA81-1F38-48AF-A317-B8285503E898}"/>
              </a:ext>
            </a:extLst>
          </wp:docPr>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6659881" cy="60323"/>
                  </a:xfrm>
                  <a:prstGeom prst="rect">
                    <a:avLst/>
                  </a:prstGeom>
                </pic:spPr>
              </pic:pic>
            </a:graphicData>
          </a:graphic>
        </wp:anchor>
      </w:drawing>
    </w:r>
    <w:r>
      <w:rPr>
        <w:color w:val="4D4F53"/>
        <w:sz w:val="20"/>
      </w:rPr>
      <w:t xml:space="preserve"> </w:t>
    </w:r>
  </w:p>
  <w:p w14:paraId="53F5205F" w14:textId="77777777" w:rsidR="00BE14FE" w:rsidRDefault="00382C61">
    <w:pPr>
      <w:spacing w:after="0" w:line="259" w:lineRule="auto"/>
      <w:ind w:left="0" w:right="-140" w:firstLine="0"/>
      <w:jc w:val="right"/>
    </w:pPr>
    <w:r>
      <w:fldChar w:fldCharType="begin"/>
    </w:r>
    <w:r>
      <w:instrText xml:space="preserve"> PAGE   \* MERGEFORMAT </w:instrText>
    </w:r>
    <w:r>
      <w:fldChar w:fldCharType="separate"/>
    </w:r>
    <w:r>
      <w:rPr>
        <w:color w:val="4D4F53"/>
        <w:sz w:val="20"/>
      </w:rPr>
      <w:t>1</w:t>
    </w:r>
    <w:r>
      <w:rPr>
        <w:color w:val="4D4F53"/>
        <w:sz w:val="20"/>
      </w:rPr>
      <w:fldChar w:fldCharType="end"/>
    </w:r>
    <w:r>
      <w:rPr>
        <w:color w:val="4D4F53"/>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13282" w14:textId="77777777" w:rsidR="000B1890" w:rsidRDefault="000B1890">
      <w:pPr>
        <w:spacing w:after="0" w:line="240" w:lineRule="auto"/>
      </w:pPr>
      <w:r>
        <w:separator/>
      </w:r>
    </w:p>
  </w:footnote>
  <w:footnote w:type="continuationSeparator" w:id="0">
    <w:p w14:paraId="799D0DFC" w14:textId="77777777" w:rsidR="000B1890" w:rsidRDefault="000B1890">
      <w:pPr>
        <w:spacing w:after="0" w:line="240" w:lineRule="auto"/>
      </w:pPr>
      <w:r>
        <w:continuationSeparator/>
      </w:r>
    </w:p>
  </w:footnote>
  <w:footnote w:type="continuationNotice" w:id="1">
    <w:p w14:paraId="24EDE0AC" w14:textId="77777777" w:rsidR="000B1890" w:rsidRDefault="000B18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AF5F" w14:textId="77777777" w:rsidR="00BE14FE" w:rsidRDefault="00382C61">
    <w:pPr>
      <w:spacing w:after="0" w:line="259" w:lineRule="auto"/>
      <w:ind w:left="-708" w:right="10918" w:firstLine="0"/>
      <w:jc w:val="left"/>
    </w:pPr>
    <w:r>
      <w:rPr>
        <w:rFonts w:ascii="Calibri" w:eastAsia="Calibri" w:hAnsi="Calibri" w:cs="Calibri"/>
        <w:noProof/>
      </w:rPr>
      <mc:AlternateContent>
        <mc:Choice Requires="wpg">
          <w:drawing>
            <wp:anchor distT="0" distB="0" distL="114300" distR="114300" simplePos="0" relativeHeight="251660295" behindDoc="0" locked="0" layoutInCell="1" allowOverlap="1" wp14:anchorId="422D772C" wp14:editId="6541AB19">
              <wp:simplePos x="0" y="0"/>
              <wp:positionH relativeFrom="page">
                <wp:posOffset>448310</wp:posOffset>
              </wp:positionH>
              <wp:positionV relativeFrom="page">
                <wp:posOffset>213995</wp:posOffset>
              </wp:positionV>
              <wp:extent cx="6663690" cy="741680"/>
              <wp:effectExtent l="0" t="0" r="0" b="0"/>
              <wp:wrapSquare wrapText="bothSides"/>
              <wp:docPr id="9722" name="Group 9722">
                <a:extLst xmlns:a="http://schemas.openxmlformats.org/drawingml/2006/main">
                  <a:ext uri="{FF2B5EF4-FFF2-40B4-BE49-F238E27FC236}">
                    <a16:creationId xmlns:a16="http://schemas.microsoft.com/office/drawing/2014/main" id="{4501CBBC-3B84-448F-8B40-4095A5586776}"/>
                  </a:ext>
                </a:extLst>
              </wp:docPr>
              <wp:cNvGraphicFramePr/>
              <a:graphic xmlns:a="http://schemas.openxmlformats.org/drawingml/2006/main">
                <a:graphicData uri="http://schemas.microsoft.com/office/word/2010/wordprocessingGroup">
                  <wpg:wgp>
                    <wpg:cNvGrpSpPr/>
                    <wpg:grpSpPr>
                      <a:xfrm>
                        <a:off x="0" y="0"/>
                        <a:ext cx="6663690" cy="741680"/>
                        <a:chOff x="0" y="0"/>
                        <a:chExt cx="6663690" cy="741680"/>
                      </a:xfrm>
                    </wpg:grpSpPr>
                    <wps:wsp>
                      <wps:cNvPr id="9725" name="Rectangle 9725"/>
                      <wps:cNvSpPr/>
                      <wps:spPr>
                        <a:xfrm>
                          <a:off x="1270" y="264009"/>
                          <a:ext cx="53511" cy="148159"/>
                        </a:xfrm>
                        <a:prstGeom prst="rect">
                          <a:avLst/>
                        </a:prstGeom>
                        <a:ln>
                          <a:noFill/>
                        </a:ln>
                      </wps:spPr>
                      <wps:txbx>
                        <w:txbxContent>
                          <w:p w14:paraId="16DCE57A" w14:textId="77777777" w:rsidR="00BE14FE" w:rsidRDefault="00382C61">
                            <w:pPr>
                              <w:spacing w:after="160" w:line="259" w:lineRule="auto"/>
                              <w:ind w:left="0" w:firstLine="0"/>
                              <w:jc w:val="left"/>
                            </w:pPr>
                            <w:r>
                              <w:rPr>
                                <w:color w:val="4D4F53"/>
                                <w:sz w:val="18"/>
                              </w:rPr>
                              <w:t xml:space="preserve"> </w:t>
                            </w:r>
                          </w:p>
                        </w:txbxContent>
                      </wps:txbx>
                      <wps:bodyPr horzOverflow="overflow" vert="horz" lIns="0" tIns="0" rIns="0" bIns="0" rtlCol="0">
                        <a:noAutofit/>
                      </wps:bodyPr>
                    </wps:wsp>
                    <wps:wsp>
                      <wps:cNvPr id="9726" name="Rectangle 9726"/>
                      <wps:cNvSpPr/>
                      <wps:spPr>
                        <a:xfrm>
                          <a:off x="1270" y="404218"/>
                          <a:ext cx="53511" cy="148159"/>
                        </a:xfrm>
                        <a:prstGeom prst="rect">
                          <a:avLst/>
                        </a:prstGeom>
                        <a:ln>
                          <a:noFill/>
                        </a:ln>
                      </wps:spPr>
                      <wps:txbx>
                        <w:txbxContent>
                          <w:p w14:paraId="72409F01" w14:textId="77777777" w:rsidR="00BE14FE" w:rsidRDefault="00382C61">
                            <w:pPr>
                              <w:spacing w:after="160" w:line="259" w:lineRule="auto"/>
                              <w:ind w:left="0" w:firstLine="0"/>
                              <w:jc w:val="left"/>
                            </w:pPr>
                            <w:r>
                              <w:rPr>
                                <w:color w:val="4D4F53"/>
                                <w:sz w:val="18"/>
                              </w:rPr>
                              <w:t xml:space="preserve"> </w:t>
                            </w:r>
                          </w:p>
                        </w:txbxContent>
                      </wps:txbx>
                      <wps:bodyPr horzOverflow="overflow" vert="horz" lIns="0" tIns="0" rIns="0" bIns="0" rtlCol="0">
                        <a:noAutofit/>
                      </wps:bodyPr>
                    </wps:wsp>
                    <pic:pic xmlns:pic="http://schemas.openxmlformats.org/drawingml/2006/picture">
                      <pic:nvPicPr>
                        <pic:cNvPr id="9723" name="Picture 9723"/>
                        <pic:cNvPicPr/>
                      </pic:nvPicPr>
                      <pic:blipFill>
                        <a:blip r:embed="rId1"/>
                        <a:stretch>
                          <a:fillRect/>
                        </a:stretch>
                      </pic:blipFill>
                      <pic:spPr>
                        <a:xfrm>
                          <a:off x="4775835" y="0"/>
                          <a:ext cx="1887855" cy="554355"/>
                        </a:xfrm>
                        <a:prstGeom prst="rect">
                          <a:avLst/>
                        </a:prstGeom>
                      </pic:spPr>
                    </pic:pic>
                    <wps:wsp>
                      <wps:cNvPr id="9724" name="Shape 9724"/>
                      <wps:cNvSpPr/>
                      <wps:spPr>
                        <a:xfrm>
                          <a:off x="0" y="741680"/>
                          <a:ext cx="6659881" cy="0"/>
                        </a:xfrm>
                        <a:custGeom>
                          <a:avLst/>
                          <a:gdLst/>
                          <a:ahLst/>
                          <a:cxnLst/>
                          <a:rect l="0" t="0" r="0" b="0"/>
                          <a:pathLst>
                            <a:path w="6659881">
                              <a:moveTo>
                                <a:pt x="0" y="0"/>
                              </a:moveTo>
                              <a:lnTo>
                                <a:pt x="6659881" y="0"/>
                              </a:lnTo>
                            </a:path>
                          </a:pathLst>
                        </a:custGeom>
                        <a:ln w="6350" cap="flat">
                          <a:round/>
                        </a:ln>
                      </wps:spPr>
                      <wps:style>
                        <a:lnRef idx="1">
                          <a:srgbClr val="4D4F53"/>
                        </a:lnRef>
                        <a:fillRef idx="0">
                          <a:srgbClr val="000000">
                            <a:alpha val="0"/>
                          </a:srgbClr>
                        </a:fillRef>
                        <a:effectRef idx="0">
                          <a:scrgbClr r="0" g="0" b="0"/>
                        </a:effectRef>
                        <a:fontRef idx="none"/>
                      </wps:style>
                      <wps:bodyPr/>
                    </wps:wsp>
                  </wpg:wgp>
                </a:graphicData>
              </a:graphic>
            </wp:anchor>
          </w:drawing>
        </mc:Choice>
        <mc:Fallback>
          <w:pict>
            <v:group w14:anchorId="422D772C" id="Group 9722" o:spid="_x0000_s1026" style="position:absolute;left:0;text-align:left;margin-left:35.3pt;margin-top:16.85pt;width:524.7pt;height:58.4pt;z-index:251660295;mso-position-horizontal-relative:page;mso-position-vertical-relative:page" coordsize="66636,7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">
              <v:rect id="Rectangle 9725" o:spid="_x0000_s1027" style="position:absolute;left:12;top:2640;width:535;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" filled="f" stroked="f">
                <v:textbox inset="0,0,0,0">
                  <w:txbxContent>
                    <w:p w14:paraId="16DCE57A" w14:textId="77777777" w:rsidR="00BE14FE" w:rsidRDefault="00382C61">
                      <w:pPr>
                        <w:spacing w:after="160" w:line="259" w:lineRule="auto"/>
                        <w:ind w:left="0" w:firstLine="0"/>
                        <w:jc w:val="left"/>
                      </w:pPr>
                      <w:r>
                        <w:rPr>
                          <w:color w:val="4D4F53"/>
                          <w:sz w:val="18"/>
                        </w:rPr>
                        <w:t xml:space="preserve"> </w:t>
                      </w:r>
                    </w:p>
                  </w:txbxContent>
                </v:textbox>
              </v:rect>
              <v:rect id="Rectangle 9726" o:spid="_x0000_s1028" style="position:absolute;left:12;top:4042;width:535;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" filled="f" stroked="f">
                <v:textbox inset="0,0,0,0">
                  <w:txbxContent>
                    <w:p w14:paraId="72409F01" w14:textId="77777777" w:rsidR="00BE14FE" w:rsidRDefault="00382C61">
                      <w:pPr>
                        <w:spacing w:after="160" w:line="259" w:lineRule="auto"/>
                        <w:ind w:left="0" w:firstLine="0"/>
                        <w:jc w:val="left"/>
                      </w:pPr>
                      <w:r>
                        <w:rPr>
                          <w:color w:val="4D4F53"/>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23" o:spid="_x0000_s1029" type="#_x0000_t75" style="position:absolute;left:47758;width:18878;height:5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">
                <v:imagedata r:id="rId2" o:title=""/>
              </v:shape>
              <v:shape id="Shape 9724" o:spid="_x0000_s1030" style="position:absolute;top:7416;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" path="m,l6659881,e" filled="f" strokecolor="#4d4f53" strokeweight=".5pt">
                <v:path arrowok="t" textboxrect="0,0,6659881,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BA17" w14:textId="5790FA12" w:rsidR="00913129" w:rsidRDefault="00913129" w:rsidP="00913129"/>
  <w:p w14:paraId="26A5B67C" w14:textId="0B37EEB8" w:rsidR="00913129" w:rsidRPr="00574518" w:rsidRDefault="00913129" w:rsidP="00913129">
    <w:pPr>
      <w:pStyle w:val="Header"/>
    </w:pPr>
    <w:r>
      <w:rPr>
        <w:noProof/>
      </w:rPr>
      <w:drawing>
        <wp:anchor distT="0" distB="0" distL="114300" distR="114300" simplePos="0" relativeHeight="251662343" behindDoc="0" locked="0" layoutInCell="1" allowOverlap="1" wp14:anchorId="4066F1F3" wp14:editId="485CDCE1">
          <wp:simplePos x="0" y="0"/>
          <wp:positionH relativeFrom="column">
            <wp:posOffset>-186690</wp:posOffset>
          </wp:positionH>
          <wp:positionV relativeFrom="paragraph">
            <wp:posOffset>171450</wp:posOffset>
          </wp:positionV>
          <wp:extent cx="2087245" cy="494556"/>
          <wp:effectExtent l="0" t="0" r="0" b="1270"/>
          <wp:wrapTopAndBottom/>
          <wp:docPr id="6" name="Picture 6" descr="cid:image001.png@01D399DD.0C6082B0">
            <a:extLst xmlns:a="http://schemas.openxmlformats.org/drawingml/2006/main">
              <a:ext uri="{FF2B5EF4-FFF2-40B4-BE49-F238E27FC236}">
                <a16:creationId xmlns:a16="http://schemas.microsoft.com/office/drawing/2014/main" id="{F891DFA4-9B48-4242-AC19-57F9D1D90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99DD.0C6082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87245" cy="4945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4518">
      <w:rPr>
        <w:noProof/>
      </w:rPr>
      <w:drawing>
        <wp:anchor distT="0" distB="0" distL="114300" distR="114300" simplePos="0" relativeHeight="251664391" behindDoc="0" locked="0" layoutInCell="1" allowOverlap="1" wp14:anchorId="0CE3F106" wp14:editId="74266DF7">
          <wp:simplePos x="0" y="0"/>
          <wp:positionH relativeFrom="column">
            <wp:posOffset>4322445</wp:posOffset>
          </wp:positionH>
          <wp:positionV relativeFrom="page">
            <wp:posOffset>446405</wp:posOffset>
          </wp:positionV>
          <wp:extent cx="1887220" cy="553085"/>
          <wp:effectExtent l="0" t="0" r="0" b="0"/>
          <wp:wrapSquare wrapText="bothSides"/>
          <wp:docPr id="9" name="Picture 9" descr="A black and white logo&#10;&#10;AI-generated content may be incorrect.">
            <a:extLst xmlns:a="http://schemas.openxmlformats.org/drawingml/2006/main">
              <a:ext uri="{FF2B5EF4-FFF2-40B4-BE49-F238E27FC236}">
                <a16:creationId xmlns:a16="http://schemas.microsoft.com/office/drawing/2014/main" id="{F885455F-05DB-42D6-9271-7FA2F0A2AC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logo&#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7220" cy="553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67A61" w14:textId="77777777" w:rsidR="00913129" w:rsidRPr="00772BAF" w:rsidRDefault="00913129" w:rsidP="00913129">
    <w:pPr>
      <w:rPr>
        <w:sz w:val="24"/>
        <w:szCs w:val="24"/>
      </w:rPr>
    </w:pPr>
  </w:p>
  <w:p w14:paraId="40EF3F87" w14:textId="7BCDC4A2" w:rsidR="000D1E5C" w:rsidRPr="00913129" w:rsidRDefault="00913129" w:rsidP="00913129">
    <w:pPr>
      <w:numPr>
        <w:ilvl w:val="12"/>
        <w:numId w:val="0"/>
      </w:numPr>
      <w:spacing w:after="0" w:line="360" w:lineRule="auto"/>
      <w:jc w:val="center"/>
      <w:rPr>
        <w:rFonts w:cs="Arial"/>
        <w:b/>
        <w:bCs/>
        <w:color w:val="auto"/>
        <w:kern w:val="32"/>
        <w:sz w:val="32"/>
        <w:szCs w:val="32"/>
      </w:rPr>
    </w:pPr>
    <w:r w:rsidRPr="00574518">
      <w:rPr>
        <w:noProof/>
      </w:rPr>
      <mc:AlternateContent>
        <mc:Choice Requires="wps">
          <w:drawing>
            <wp:anchor distT="0" distB="0" distL="114300" distR="114300" simplePos="0" relativeHeight="251658246" behindDoc="0" locked="0" layoutInCell="1" allowOverlap="1" wp14:anchorId="2D928944" wp14:editId="0E45F52E">
              <wp:simplePos x="0" y="0"/>
              <wp:positionH relativeFrom="column">
                <wp:posOffset>-186420</wp:posOffset>
              </wp:positionH>
              <wp:positionV relativeFrom="paragraph">
                <wp:posOffset>324276</wp:posOffset>
              </wp:positionV>
              <wp:extent cx="6393304" cy="0"/>
              <wp:effectExtent l="0" t="0" r="26670" b="19050"/>
              <wp:wrapNone/>
              <wp:docPr id="1994944769" name="Straight Connector 1994944769">
                <a:extLst xmlns:a="http://schemas.openxmlformats.org/drawingml/2006/main">
                  <a:ext uri="{FF2B5EF4-FFF2-40B4-BE49-F238E27FC236}">
                    <a16:creationId xmlns:a16="http://schemas.microsoft.com/office/drawing/2014/main" id="{13FA109E-ACAE-45EF-B801-1CC321C7DFFA}"/>
                  </a:ext>
                </a:extLst>
              </wp:docPr>
              <wp:cNvGraphicFramePr/>
              <a:graphic xmlns:a="http://schemas.openxmlformats.org/drawingml/2006/main">
                <a:graphicData uri="http://schemas.microsoft.com/office/word/2010/wordprocessingShape">
                  <wps:wsp>
                    <wps:cNvCnPr/>
                    <wps:spPr>
                      <a:xfrm>
                        <a:off x="0" y="0"/>
                        <a:ext cx="6393304" cy="0"/>
                      </a:xfrm>
                      <a:prstGeom prst="line">
                        <a:avLst/>
                      </a:prstGeom>
                      <a:noFill/>
                      <a:ln w="9525"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w14:anchorId="10969989" id="Straight Connector 1994944769"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7pt,25.55pt" to="488.7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" strokecolor="#a6a6a6"/>
          </w:pict>
        </mc:Fallback>
      </mc:AlternateContent>
    </w:r>
    <w:r w:rsidRPr="00622047">
      <w:rPr>
        <w:rFonts w:cs="Arial"/>
        <w:b/>
        <w:bCs/>
        <w:color w:val="auto"/>
        <w:kern w:val="32"/>
        <w:sz w:val="32"/>
        <w:szCs w:val="32"/>
      </w:rPr>
      <w:t>Pro</w:t>
    </w:r>
    <w:r>
      <w:rPr>
        <w:rFonts w:cs="Arial"/>
        <w:b/>
        <w:bCs/>
        <w:color w:val="auto"/>
        <w:kern w:val="32"/>
        <w:sz w:val="32"/>
        <w:szCs w:val="32"/>
      </w:rPr>
      <w:t>perty Surveyor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D1521" w14:textId="77777777" w:rsidR="00BE14FE" w:rsidRDefault="00382C61">
    <w:pPr>
      <w:spacing w:after="0" w:line="259" w:lineRule="auto"/>
      <w:ind w:left="-708" w:right="10918" w:firstLine="0"/>
      <w:jc w:val="left"/>
    </w:pPr>
    <w:r>
      <w:rPr>
        <w:rFonts w:ascii="Calibri" w:eastAsia="Calibri" w:hAnsi="Calibri" w:cs="Calibri"/>
        <w:noProof/>
      </w:rPr>
      <mc:AlternateContent>
        <mc:Choice Requires="wpg">
          <w:drawing>
            <wp:anchor distT="0" distB="0" distL="114300" distR="114300" simplePos="0" relativeHeight="251670535" behindDoc="0" locked="0" layoutInCell="1" allowOverlap="1" wp14:anchorId="660C3EAF" wp14:editId="7ECDAF24">
              <wp:simplePos x="0" y="0"/>
              <wp:positionH relativeFrom="page">
                <wp:posOffset>448310</wp:posOffset>
              </wp:positionH>
              <wp:positionV relativeFrom="page">
                <wp:posOffset>213995</wp:posOffset>
              </wp:positionV>
              <wp:extent cx="6663690" cy="741680"/>
              <wp:effectExtent l="0" t="0" r="0" b="0"/>
              <wp:wrapSquare wrapText="bothSides"/>
              <wp:docPr id="9680" name="Group 9680">
                <a:extLst xmlns:a="http://schemas.openxmlformats.org/drawingml/2006/main">
                  <a:ext uri="{FF2B5EF4-FFF2-40B4-BE49-F238E27FC236}">
                    <a16:creationId xmlns:a16="http://schemas.microsoft.com/office/drawing/2014/main" id="{D818A550-6E9D-4866-BBD4-81F5D70D3A15}"/>
                  </a:ext>
                </a:extLst>
              </wp:docPr>
              <wp:cNvGraphicFramePr/>
              <a:graphic xmlns:a="http://schemas.openxmlformats.org/drawingml/2006/main">
                <a:graphicData uri="http://schemas.microsoft.com/office/word/2010/wordprocessingGroup">
                  <wpg:wgp>
                    <wpg:cNvGrpSpPr/>
                    <wpg:grpSpPr>
                      <a:xfrm>
                        <a:off x="0" y="0"/>
                        <a:ext cx="6663690" cy="741680"/>
                        <a:chOff x="0" y="0"/>
                        <a:chExt cx="6663690" cy="741680"/>
                      </a:xfrm>
                    </wpg:grpSpPr>
                    <wps:wsp>
                      <wps:cNvPr id="9683" name="Rectangle 9683"/>
                      <wps:cNvSpPr/>
                      <wps:spPr>
                        <a:xfrm>
                          <a:off x="1270" y="264009"/>
                          <a:ext cx="53511" cy="148159"/>
                        </a:xfrm>
                        <a:prstGeom prst="rect">
                          <a:avLst/>
                        </a:prstGeom>
                        <a:ln>
                          <a:noFill/>
                        </a:ln>
                      </wps:spPr>
                      <wps:txbx>
                        <w:txbxContent>
                          <w:p w14:paraId="5D5492FE" w14:textId="77777777" w:rsidR="00BE14FE" w:rsidRDefault="00382C61">
                            <w:pPr>
                              <w:spacing w:after="160" w:line="259" w:lineRule="auto"/>
                              <w:ind w:left="0" w:firstLine="0"/>
                              <w:jc w:val="left"/>
                            </w:pPr>
                            <w:r>
                              <w:rPr>
                                <w:color w:val="4D4F53"/>
                                <w:sz w:val="18"/>
                              </w:rPr>
                              <w:t xml:space="preserve"> </w:t>
                            </w:r>
                          </w:p>
                        </w:txbxContent>
                      </wps:txbx>
                      <wps:bodyPr horzOverflow="overflow" vert="horz" lIns="0" tIns="0" rIns="0" bIns="0" rtlCol="0">
                        <a:noAutofit/>
                      </wps:bodyPr>
                    </wps:wsp>
                    <wps:wsp>
                      <wps:cNvPr id="9684" name="Rectangle 9684"/>
                      <wps:cNvSpPr/>
                      <wps:spPr>
                        <a:xfrm>
                          <a:off x="1270" y="404218"/>
                          <a:ext cx="53511" cy="148159"/>
                        </a:xfrm>
                        <a:prstGeom prst="rect">
                          <a:avLst/>
                        </a:prstGeom>
                        <a:ln>
                          <a:noFill/>
                        </a:ln>
                      </wps:spPr>
                      <wps:txbx>
                        <w:txbxContent>
                          <w:p w14:paraId="324B9963" w14:textId="77777777" w:rsidR="00BE14FE" w:rsidRDefault="00382C61">
                            <w:pPr>
                              <w:spacing w:after="160" w:line="259" w:lineRule="auto"/>
                              <w:ind w:left="0" w:firstLine="0"/>
                              <w:jc w:val="left"/>
                            </w:pPr>
                            <w:r>
                              <w:rPr>
                                <w:color w:val="4D4F53"/>
                                <w:sz w:val="18"/>
                              </w:rPr>
                              <w:t xml:space="preserve"> </w:t>
                            </w:r>
                          </w:p>
                        </w:txbxContent>
                      </wps:txbx>
                      <wps:bodyPr horzOverflow="overflow" vert="horz" lIns="0" tIns="0" rIns="0" bIns="0" rtlCol="0">
                        <a:noAutofit/>
                      </wps:bodyPr>
                    </wps:wsp>
                    <pic:pic xmlns:pic="http://schemas.openxmlformats.org/drawingml/2006/picture">
                      <pic:nvPicPr>
                        <pic:cNvPr id="9681" name="Picture 9681"/>
                        <pic:cNvPicPr/>
                      </pic:nvPicPr>
                      <pic:blipFill>
                        <a:blip r:embed="rId1"/>
                        <a:stretch>
                          <a:fillRect/>
                        </a:stretch>
                      </pic:blipFill>
                      <pic:spPr>
                        <a:xfrm>
                          <a:off x="4775835" y="0"/>
                          <a:ext cx="1887855" cy="554355"/>
                        </a:xfrm>
                        <a:prstGeom prst="rect">
                          <a:avLst/>
                        </a:prstGeom>
                      </pic:spPr>
                    </pic:pic>
                    <wps:wsp>
                      <wps:cNvPr id="9682" name="Shape 9682"/>
                      <wps:cNvSpPr/>
                      <wps:spPr>
                        <a:xfrm>
                          <a:off x="0" y="741680"/>
                          <a:ext cx="6659881" cy="0"/>
                        </a:xfrm>
                        <a:custGeom>
                          <a:avLst/>
                          <a:gdLst/>
                          <a:ahLst/>
                          <a:cxnLst/>
                          <a:rect l="0" t="0" r="0" b="0"/>
                          <a:pathLst>
                            <a:path w="6659881">
                              <a:moveTo>
                                <a:pt x="0" y="0"/>
                              </a:moveTo>
                              <a:lnTo>
                                <a:pt x="6659881" y="0"/>
                              </a:lnTo>
                            </a:path>
                          </a:pathLst>
                        </a:custGeom>
                        <a:ln w="6350" cap="flat">
                          <a:round/>
                        </a:ln>
                      </wps:spPr>
                      <wps:style>
                        <a:lnRef idx="1">
                          <a:srgbClr val="4D4F53"/>
                        </a:lnRef>
                        <a:fillRef idx="0">
                          <a:srgbClr val="000000">
                            <a:alpha val="0"/>
                          </a:srgbClr>
                        </a:fillRef>
                        <a:effectRef idx="0">
                          <a:scrgbClr r="0" g="0" b="0"/>
                        </a:effectRef>
                        <a:fontRef idx="none"/>
                      </wps:style>
                      <wps:bodyPr/>
                    </wps:wsp>
                  </wpg:wgp>
                </a:graphicData>
              </a:graphic>
            </wp:anchor>
          </w:drawing>
        </mc:Choice>
        <mc:Fallback>
          <w:pict>
            <v:group w14:anchorId="660C3EAF" id="Group 9680" o:spid="_x0000_s1031" style="position:absolute;left:0;text-align:left;margin-left:35.3pt;margin-top:16.85pt;width:524.7pt;height:58.4pt;z-index:251670535;mso-position-horizontal-relative:page;mso-position-vertical-relative:page" coordsize="66636,7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">
              <v:rect id="Rectangle 9683" o:spid="_x0000_s1032" style="position:absolute;left:12;top:2640;width:535;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" filled="f" stroked="f">
                <v:textbox inset="0,0,0,0">
                  <w:txbxContent>
                    <w:p w14:paraId="5D5492FE" w14:textId="77777777" w:rsidR="00BE14FE" w:rsidRDefault="00382C61">
                      <w:pPr>
                        <w:spacing w:after="160" w:line="259" w:lineRule="auto"/>
                        <w:ind w:left="0" w:firstLine="0"/>
                        <w:jc w:val="left"/>
                      </w:pPr>
                      <w:r>
                        <w:rPr>
                          <w:color w:val="4D4F53"/>
                          <w:sz w:val="18"/>
                        </w:rPr>
                        <w:t xml:space="preserve"> </w:t>
                      </w:r>
                    </w:p>
                  </w:txbxContent>
                </v:textbox>
              </v:rect>
              <v:rect id="Rectangle 9684" o:spid="_x0000_s1033" style="position:absolute;left:12;top:4042;width:535;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" filled="f" stroked="f">
                <v:textbox inset="0,0,0,0">
                  <w:txbxContent>
                    <w:p w14:paraId="324B9963" w14:textId="77777777" w:rsidR="00BE14FE" w:rsidRDefault="00382C61">
                      <w:pPr>
                        <w:spacing w:after="160" w:line="259" w:lineRule="auto"/>
                        <w:ind w:left="0" w:firstLine="0"/>
                        <w:jc w:val="left"/>
                      </w:pPr>
                      <w:r>
                        <w:rPr>
                          <w:color w:val="4D4F53"/>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81" o:spid="_x0000_s1034" type="#_x0000_t75" style="position:absolute;left:47758;width:18878;height:5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">
                <v:imagedata r:id="rId2" o:title=""/>
              </v:shape>
              <v:shape id="Shape 9682" o:spid="_x0000_s1035" style="position:absolute;top:7416;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" path="m,l6659881,e" filled="f" strokecolor="#4d4f53" strokeweight=".5pt">
                <v:path arrowok="t" textboxrect="0,0,6659881,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17F3"/>
    <w:multiLevelType w:val="hybridMultilevel"/>
    <w:tmpl w:val="125E24F2"/>
    <w:lvl w:ilvl="0" w:tplc="DD384D5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DCA2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AC9B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763C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0A11F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B284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EA79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96649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B6B9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1C1F98"/>
    <w:multiLevelType w:val="hybridMultilevel"/>
    <w:tmpl w:val="5C70C4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E1DEC"/>
    <w:multiLevelType w:val="hybridMultilevel"/>
    <w:tmpl w:val="524825CA"/>
    <w:lvl w:ilvl="0" w:tplc="319A4A9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E4A7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12BD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C4FE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A0AA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EAD6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3A47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FABA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72EC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F44B83"/>
    <w:multiLevelType w:val="hybridMultilevel"/>
    <w:tmpl w:val="6EB80C52"/>
    <w:lvl w:ilvl="0" w:tplc="ED9886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E0594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AA73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EA0D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92B4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281E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7079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2622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9839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695658"/>
    <w:multiLevelType w:val="hybridMultilevel"/>
    <w:tmpl w:val="5C720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6C62E9"/>
    <w:multiLevelType w:val="hybridMultilevel"/>
    <w:tmpl w:val="B8CE3EB0"/>
    <w:lvl w:ilvl="0" w:tplc="6EF04E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128E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E037E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367B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6EAA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6663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DEAB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AC97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80F7A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7F856B2"/>
    <w:multiLevelType w:val="multilevel"/>
    <w:tmpl w:val="5F90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94701F"/>
    <w:multiLevelType w:val="hybridMultilevel"/>
    <w:tmpl w:val="FB685E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975558"/>
    <w:multiLevelType w:val="hybridMultilevel"/>
    <w:tmpl w:val="AD2AD9EA"/>
    <w:lvl w:ilvl="0" w:tplc="62F482C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D2E5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8CDB4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4451F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AC37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B8B8A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CEDA3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4419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C8C4A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7D1794E"/>
    <w:multiLevelType w:val="hybridMultilevel"/>
    <w:tmpl w:val="DDFEF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7B18EA"/>
    <w:multiLevelType w:val="hybridMultilevel"/>
    <w:tmpl w:val="1ED88CAA"/>
    <w:lvl w:ilvl="0" w:tplc="F9B099E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CAFD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8C78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16F6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7C614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6CC1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406A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12CC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A0B7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CDE1584"/>
    <w:multiLevelType w:val="hybridMultilevel"/>
    <w:tmpl w:val="609EF0C0"/>
    <w:lvl w:ilvl="0" w:tplc="A70E33D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3CFA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4E854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0E05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CE25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6C484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8847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8A61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626A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29424967">
    <w:abstractNumId w:val="8"/>
  </w:num>
  <w:num w:numId="2" w16cid:durableId="865561962">
    <w:abstractNumId w:val="11"/>
  </w:num>
  <w:num w:numId="3" w16cid:durableId="876157840">
    <w:abstractNumId w:val="10"/>
  </w:num>
  <w:num w:numId="4" w16cid:durableId="165218443">
    <w:abstractNumId w:val="5"/>
  </w:num>
  <w:num w:numId="5" w16cid:durableId="154424115">
    <w:abstractNumId w:val="3"/>
  </w:num>
  <w:num w:numId="6" w16cid:durableId="295651130">
    <w:abstractNumId w:val="0"/>
  </w:num>
  <w:num w:numId="7" w16cid:durableId="1035350328">
    <w:abstractNumId w:val="2"/>
  </w:num>
  <w:num w:numId="8" w16cid:durableId="1369573159">
    <w:abstractNumId w:val="7"/>
  </w:num>
  <w:num w:numId="9" w16cid:durableId="1003554928">
    <w:abstractNumId w:val="1"/>
  </w:num>
  <w:num w:numId="10" w16cid:durableId="1015426807">
    <w:abstractNumId w:val="9"/>
  </w:num>
  <w:num w:numId="11" w16cid:durableId="1130632880">
    <w:abstractNumId w:val="6"/>
  </w:num>
  <w:num w:numId="12" w16cid:durableId="967779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4FE"/>
    <w:rsid w:val="00002192"/>
    <w:rsid w:val="00021BF7"/>
    <w:rsid w:val="0005223B"/>
    <w:rsid w:val="000557C3"/>
    <w:rsid w:val="000566A4"/>
    <w:rsid w:val="000702B0"/>
    <w:rsid w:val="00095009"/>
    <w:rsid w:val="000A1AAD"/>
    <w:rsid w:val="000B1890"/>
    <w:rsid w:val="000B67FF"/>
    <w:rsid w:val="000D1E5C"/>
    <w:rsid w:val="000D4C02"/>
    <w:rsid w:val="000D6C8A"/>
    <w:rsid w:val="000E72F8"/>
    <w:rsid w:val="000F0CC0"/>
    <w:rsid w:val="000F43A6"/>
    <w:rsid w:val="0010590D"/>
    <w:rsid w:val="001176FB"/>
    <w:rsid w:val="00130139"/>
    <w:rsid w:val="001358E3"/>
    <w:rsid w:val="001452E5"/>
    <w:rsid w:val="0015126C"/>
    <w:rsid w:val="001573EF"/>
    <w:rsid w:val="001673AD"/>
    <w:rsid w:val="001815D1"/>
    <w:rsid w:val="00183330"/>
    <w:rsid w:val="00184BB1"/>
    <w:rsid w:val="001A0513"/>
    <w:rsid w:val="001B5DC4"/>
    <w:rsid w:val="001E4EA5"/>
    <w:rsid w:val="001F0976"/>
    <w:rsid w:val="00201BDA"/>
    <w:rsid w:val="0020247C"/>
    <w:rsid w:val="0020467F"/>
    <w:rsid w:val="00204BF5"/>
    <w:rsid w:val="002143D8"/>
    <w:rsid w:val="002178A7"/>
    <w:rsid w:val="00263E88"/>
    <w:rsid w:val="002867DF"/>
    <w:rsid w:val="002C0337"/>
    <w:rsid w:val="002C5861"/>
    <w:rsid w:val="002C5AE6"/>
    <w:rsid w:val="002D75A1"/>
    <w:rsid w:val="002E63AE"/>
    <w:rsid w:val="002F709E"/>
    <w:rsid w:val="00300D0B"/>
    <w:rsid w:val="00307FEA"/>
    <w:rsid w:val="00311628"/>
    <w:rsid w:val="003323C6"/>
    <w:rsid w:val="00333C10"/>
    <w:rsid w:val="003550F5"/>
    <w:rsid w:val="00357296"/>
    <w:rsid w:val="00362ABC"/>
    <w:rsid w:val="00366D9B"/>
    <w:rsid w:val="00377FF5"/>
    <w:rsid w:val="00380203"/>
    <w:rsid w:val="00382B18"/>
    <w:rsid w:val="00382C61"/>
    <w:rsid w:val="003916BC"/>
    <w:rsid w:val="003A1636"/>
    <w:rsid w:val="003B19F9"/>
    <w:rsid w:val="003C7048"/>
    <w:rsid w:val="003C782D"/>
    <w:rsid w:val="003E115D"/>
    <w:rsid w:val="003E7BBC"/>
    <w:rsid w:val="003F5E3D"/>
    <w:rsid w:val="00411BDF"/>
    <w:rsid w:val="004140C1"/>
    <w:rsid w:val="00430941"/>
    <w:rsid w:val="004443EC"/>
    <w:rsid w:val="00444AE1"/>
    <w:rsid w:val="00461A4C"/>
    <w:rsid w:val="0047356B"/>
    <w:rsid w:val="00477A17"/>
    <w:rsid w:val="00485C4B"/>
    <w:rsid w:val="00491188"/>
    <w:rsid w:val="004934F7"/>
    <w:rsid w:val="004A4805"/>
    <w:rsid w:val="004D0486"/>
    <w:rsid w:val="004D316F"/>
    <w:rsid w:val="004E4B12"/>
    <w:rsid w:val="004F7FE0"/>
    <w:rsid w:val="005031BB"/>
    <w:rsid w:val="00503D1D"/>
    <w:rsid w:val="00515CAD"/>
    <w:rsid w:val="00524C14"/>
    <w:rsid w:val="00531BD2"/>
    <w:rsid w:val="005351EF"/>
    <w:rsid w:val="00537A99"/>
    <w:rsid w:val="00550501"/>
    <w:rsid w:val="0056470F"/>
    <w:rsid w:val="0058593F"/>
    <w:rsid w:val="005D1C81"/>
    <w:rsid w:val="005D30EC"/>
    <w:rsid w:val="005D384E"/>
    <w:rsid w:val="005D7756"/>
    <w:rsid w:val="005E4004"/>
    <w:rsid w:val="005E403B"/>
    <w:rsid w:val="005F04DF"/>
    <w:rsid w:val="005F3295"/>
    <w:rsid w:val="005F5BF2"/>
    <w:rsid w:val="006068BD"/>
    <w:rsid w:val="00611BA4"/>
    <w:rsid w:val="00617C88"/>
    <w:rsid w:val="00627173"/>
    <w:rsid w:val="00642751"/>
    <w:rsid w:val="00661291"/>
    <w:rsid w:val="00670C2D"/>
    <w:rsid w:val="006802AB"/>
    <w:rsid w:val="00683E8C"/>
    <w:rsid w:val="00691563"/>
    <w:rsid w:val="006D09F3"/>
    <w:rsid w:val="006F0ED8"/>
    <w:rsid w:val="00746F4B"/>
    <w:rsid w:val="007739CF"/>
    <w:rsid w:val="00782800"/>
    <w:rsid w:val="00783EFF"/>
    <w:rsid w:val="007A6685"/>
    <w:rsid w:val="007B17DC"/>
    <w:rsid w:val="007B3C3A"/>
    <w:rsid w:val="007B5BAB"/>
    <w:rsid w:val="007D3935"/>
    <w:rsid w:val="007D5E5B"/>
    <w:rsid w:val="007F3AB3"/>
    <w:rsid w:val="007F4123"/>
    <w:rsid w:val="00817F89"/>
    <w:rsid w:val="00851736"/>
    <w:rsid w:val="0087088F"/>
    <w:rsid w:val="008A425C"/>
    <w:rsid w:val="008A4801"/>
    <w:rsid w:val="0090087C"/>
    <w:rsid w:val="009008CA"/>
    <w:rsid w:val="00901006"/>
    <w:rsid w:val="00913129"/>
    <w:rsid w:val="00917782"/>
    <w:rsid w:val="00934820"/>
    <w:rsid w:val="009419B2"/>
    <w:rsid w:val="00955B87"/>
    <w:rsid w:val="0096172D"/>
    <w:rsid w:val="009632D8"/>
    <w:rsid w:val="00976329"/>
    <w:rsid w:val="00976D61"/>
    <w:rsid w:val="00983F1D"/>
    <w:rsid w:val="00993394"/>
    <w:rsid w:val="00993FF5"/>
    <w:rsid w:val="009D4961"/>
    <w:rsid w:val="009D541D"/>
    <w:rsid w:val="009D545F"/>
    <w:rsid w:val="009E4043"/>
    <w:rsid w:val="00A464FF"/>
    <w:rsid w:val="00A61318"/>
    <w:rsid w:val="00A6170A"/>
    <w:rsid w:val="00A6326A"/>
    <w:rsid w:val="00A773DC"/>
    <w:rsid w:val="00A835C9"/>
    <w:rsid w:val="00A861F6"/>
    <w:rsid w:val="00A86583"/>
    <w:rsid w:val="00A90276"/>
    <w:rsid w:val="00A953DA"/>
    <w:rsid w:val="00AB50A6"/>
    <w:rsid w:val="00AC70E6"/>
    <w:rsid w:val="00AD3D75"/>
    <w:rsid w:val="00AD58BA"/>
    <w:rsid w:val="00AF2DA8"/>
    <w:rsid w:val="00AF4268"/>
    <w:rsid w:val="00AF5A49"/>
    <w:rsid w:val="00AF6494"/>
    <w:rsid w:val="00AF7BE0"/>
    <w:rsid w:val="00B35EF8"/>
    <w:rsid w:val="00B37E95"/>
    <w:rsid w:val="00B67389"/>
    <w:rsid w:val="00B8368E"/>
    <w:rsid w:val="00BA4672"/>
    <w:rsid w:val="00BB31BD"/>
    <w:rsid w:val="00BC4701"/>
    <w:rsid w:val="00BD3B69"/>
    <w:rsid w:val="00BD4844"/>
    <w:rsid w:val="00BE14FE"/>
    <w:rsid w:val="00BF5C06"/>
    <w:rsid w:val="00C046B7"/>
    <w:rsid w:val="00C20521"/>
    <w:rsid w:val="00C43303"/>
    <w:rsid w:val="00C45F12"/>
    <w:rsid w:val="00C5041E"/>
    <w:rsid w:val="00C54809"/>
    <w:rsid w:val="00C620A6"/>
    <w:rsid w:val="00C8017E"/>
    <w:rsid w:val="00C84D4E"/>
    <w:rsid w:val="00C949FF"/>
    <w:rsid w:val="00CA3F2C"/>
    <w:rsid w:val="00CA6473"/>
    <w:rsid w:val="00CC05C1"/>
    <w:rsid w:val="00CC367D"/>
    <w:rsid w:val="00CC4FA9"/>
    <w:rsid w:val="00CE4BC7"/>
    <w:rsid w:val="00CF5E74"/>
    <w:rsid w:val="00D02E2B"/>
    <w:rsid w:val="00D36777"/>
    <w:rsid w:val="00D406F4"/>
    <w:rsid w:val="00D428FB"/>
    <w:rsid w:val="00D6225B"/>
    <w:rsid w:val="00D65564"/>
    <w:rsid w:val="00D87A53"/>
    <w:rsid w:val="00D9523A"/>
    <w:rsid w:val="00DB6723"/>
    <w:rsid w:val="00DE10ED"/>
    <w:rsid w:val="00E37640"/>
    <w:rsid w:val="00E44160"/>
    <w:rsid w:val="00E45BE5"/>
    <w:rsid w:val="00E4706A"/>
    <w:rsid w:val="00E54C33"/>
    <w:rsid w:val="00E90501"/>
    <w:rsid w:val="00E91A54"/>
    <w:rsid w:val="00EA7C89"/>
    <w:rsid w:val="00EB3562"/>
    <w:rsid w:val="00EE0039"/>
    <w:rsid w:val="00F17C4A"/>
    <w:rsid w:val="00F27632"/>
    <w:rsid w:val="00F46A47"/>
    <w:rsid w:val="00F9048A"/>
    <w:rsid w:val="00F96702"/>
    <w:rsid w:val="00FC0552"/>
    <w:rsid w:val="00FE09B6"/>
    <w:rsid w:val="00FE2870"/>
    <w:rsid w:val="00FE538C"/>
    <w:rsid w:val="02BDDB18"/>
    <w:rsid w:val="061693BA"/>
    <w:rsid w:val="06CC2417"/>
    <w:rsid w:val="09E3E627"/>
    <w:rsid w:val="0C213D94"/>
    <w:rsid w:val="13039E59"/>
    <w:rsid w:val="15091CDE"/>
    <w:rsid w:val="16011B0A"/>
    <w:rsid w:val="1B458C56"/>
    <w:rsid w:val="1E611B7D"/>
    <w:rsid w:val="209BA264"/>
    <w:rsid w:val="2239D59D"/>
    <w:rsid w:val="227CA716"/>
    <w:rsid w:val="22AF2FD5"/>
    <w:rsid w:val="2677258D"/>
    <w:rsid w:val="29A7A560"/>
    <w:rsid w:val="2B3060F3"/>
    <w:rsid w:val="2BCB989D"/>
    <w:rsid w:val="2D346EF0"/>
    <w:rsid w:val="33F1C591"/>
    <w:rsid w:val="35595128"/>
    <w:rsid w:val="35794728"/>
    <w:rsid w:val="363B0396"/>
    <w:rsid w:val="39ECC152"/>
    <w:rsid w:val="41E6D09C"/>
    <w:rsid w:val="45CD72B1"/>
    <w:rsid w:val="46302EC4"/>
    <w:rsid w:val="46EA59BC"/>
    <w:rsid w:val="487551F8"/>
    <w:rsid w:val="488F3F54"/>
    <w:rsid w:val="4D50B9A7"/>
    <w:rsid w:val="52FF0A60"/>
    <w:rsid w:val="5345B523"/>
    <w:rsid w:val="59BDFE5E"/>
    <w:rsid w:val="5C748F68"/>
    <w:rsid w:val="5CC65404"/>
    <w:rsid w:val="60DEB2FD"/>
    <w:rsid w:val="61528ADE"/>
    <w:rsid w:val="625FC93C"/>
    <w:rsid w:val="6584E0D8"/>
    <w:rsid w:val="6686FBEC"/>
    <w:rsid w:val="6827521D"/>
    <w:rsid w:val="684F6DA4"/>
    <w:rsid w:val="6B1A3205"/>
    <w:rsid w:val="6C648C47"/>
    <w:rsid w:val="70653AC1"/>
    <w:rsid w:val="74BE123A"/>
    <w:rsid w:val="754FACB2"/>
    <w:rsid w:val="7624977D"/>
    <w:rsid w:val="7872963D"/>
    <w:rsid w:val="7A148AAA"/>
    <w:rsid w:val="7A1E8756"/>
    <w:rsid w:val="7BF972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448D"/>
  <w15:docId w15:val="{14A8C036-E5C0-44D9-8A79-26E9E6A2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0" w:hanging="370"/>
      <w:jc w:val="both"/>
    </w:pPr>
    <w:rPr>
      <w:rFonts w:ascii="Verdana" w:eastAsia="Verdana" w:hAnsi="Verdana" w:cs="Verdana"/>
      <w:color w:val="000000"/>
    </w:rPr>
  </w:style>
  <w:style w:type="paragraph" w:styleId="Heading1">
    <w:name w:val="heading 1"/>
    <w:next w:val="Normal"/>
    <w:link w:val="Heading1Char"/>
    <w:uiPriority w:val="9"/>
    <w:unhideWhenUsed/>
    <w:qFormat/>
    <w:pPr>
      <w:keepNext/>
      <w:keepLines/>
      <w:spacing w:after="5"/>
      <w:ind w:left="10" w:hanging="10"/>
      <w:outlineLvl w:val="0"/>
    </w:pPr>
    <w:rPr>
      <w:rFonts w:ascii="Verdana" w:eastAsia="Verdana" w:hAnsi="Verdana" w:cs="Verdana"/>
      <w:b/>
      <w:color w:val="000000"/>
    </w:rPr>
  </w:style>
  <w:style w:type="paragraph" w:styleId="Heading5">
    <w:name w:val="heading 5"/>
    <w:basedOn w:val="Normal"/>
    <w:next w:val="Normal"/>
    <w:link w:val="Heading5Char"/>
    <w:uiPriority w:val="9"/>
    <w:semiHidden/>
    <w:unhideWhenUsed/>
    <w:qFormat/>
    <w:rsid w:val="00E3764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72"/>
    <w:qFormat/>
    <w:rsid w:val="00FE09B6"/>
    <w:pPr>
      <w:spacing w:after="0" w:line="240" w:lineRule="auto"/>
      <w:ind w:left="720" w:firstLine="0"/>
      <w:contextualSpacing/>
      <w:jc w:val="left"/>
    </w:pPr>
    <w:rPr>
      <w:rFonts w:ascii="Tahoma" w:eastAsia="Times New Roman" w:hAnsi="Tahoma" w:cs="Times New Roman"/>
      <w:color w:val="auto"/>
      <w:sz w:val="24"/>
      <w:szCs w:val="24"/>
      <w:lang w:eastAsia="en-US"/>
    </w:rPr>
  </w:style>
  <w:style w:type="character" w:styleId="CommentReference">
    <w:name w:val="annotation reference"/>
    <w:basedOn w:val="DefaultParagraphFont"/>
    <w:uiPriority w:val="99"/>
    <w:semiHidden/>
    <w:unhideWhenUsed/>
    <w:rsid w:val="005D30EC"/>
    <w:rPr>
      <w:sz w:val="16"/>
      <w:szCs w:val="16"/>
    </w:rPr>
  </w:style>
  <w:style w:type="paragraph" w:styleId="CommentText">
    <w:name w:val="annotation text"/>
    <w:basedOn w:val="Normal"/>
    <w:link w:val="CommentTextChar"/>
    <w:uiPriority w:val="99"/>
    <w:unhideWhenUsed/>
    <w:rsid w:val="005D30EC"/>
    <w:pPr>
      <w:spacing w:line="240" w:lineRule="auto"/>
    </w:pPr>
    <w:rPr>
      <w:sz w:val="20"/>
      <w:szCs w:val="20"/>
    </w:rPr>
  </w:style>
  <w:style w:type="character" w:customStyle="1" w:styleId="CommentTextChar">
    <w:name w:val="Comment Text Char"/>
    <w:basedOn w:val="DefaultParagraphFont"/>
    <w:link w:val="CommentText"/>
    <w:uiPriority w:val="99"/>
    <w:rsid w:val="005D30EC"/>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5D30EC"/>
    <w:rPr>
      <w:b/>
      <w:bCs/>
    </w:rPr>
  </w:style>
  <w:style w:type="character" w:customStyle="1" w:styleId="CommentSubjectChar">
    <w:name w:val="Comment Subject Char"/>
    <w:basedOn w:val="CommentTextChar"/>
    <w:link w:val="CommentSubject"/>
    <w:uiPriority w:val="99"/>
    <w:semiHidden/>
    <w:rsid w:val="005D30EC"/>
    <w:rPr>
      <w:rFonts w:ascii="Verdana" w:eastAsia="Verdana" w:hAnsi="Verdana" w:cs="Verdana"/>
      <w:b/>
      <w:bCs/>
      <w:color w:val="000000"/>
      <w:sz w:val="20"/>
      <w:szCs w:val="20"/>
    </w:rPr>
  </w:style>
  <w:style w:type="paragraph" w:styleId="BalloonText">
    <w:name w:val="Balloon Text"/>
    <w:basedOn w:val="Normal"/>
    <w:link w:val="BalloonTextChar"/>
    <w:uiPriority w:val="99"/>
    <w:semiHidden/>
    <w:unhideWhenUsed/>
    <w:rsid w:val="005D30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0EC"/>
    <w:rPr>
      <w:rFonts w:ascii="Segoe UI" w:eastAsia="Verdana" w:hAnsi="Segoe UI" w:cs="Segoe UI"/>
      <w:color w:val="000000"/>
      <w:sz w:val="18"/>
      <w:szCs w:val="18"/>
    </w:rPr>
  </w:style>
  <w:style w:type="character" w:customStyle="1" w:styleId="Heading5Char">
    <w:name w:val="Heading 5 Char"/>
    <w:basedOn w:val="DefaultParagraphFont"/>
    <w:link w:val="Heading5"/>
    <w:uiPriority w:val="9"/>
    <w:semiHidden/>
    <w:rsid w:val="00E37640"/>
    <w:rPr>
      <w:rFonts w:asciiTheme="majorHAnsi" w:eastAsiaTheme="majorEastAsia" w:hAnsiTheme="majorHAnsi" w:cstheme="majorBidi"/>
      <w:color w:val="2E74B5" w:themeColor="accent1" w:themeShade="BF"/>
    </w:rPr>
  </w:style>
  <w:style w:type="paragraph" w:styleId="NormalWeb">
    <w:name w:val="Normal (Web)"/>
    <w:basedOn w:val="Normal"/>
    <w:uiPriority w:val="99"/>
    <w:rsid w:val="00E37640"/>
    <w:pPr>
      <w:spacing w:after="100" w:line="290" w:lineRule="atLeast"/>
      <w:ind w:left="0" w:firstLine="0"/>
      <w:jc w:val="left"/>
    </w:pPr>
    <w:rPr>
      <w:rFonts w:eastAsia="Times New Roman" w:cs="Times New Roman"/>
      <w:color w:val="4D4F53"/>
      <w:sz w:val="18"/>
      <w:szCs w:val="18"/>
      <w:lang w:val="en-US" w:eastAsia="en-US"/>
    </w:rPr>
  </w:style>
  <w:style w:type="paragraph" w:styleId="Revision">
    <w:name w:val="Revision"/>
    <w:hidden/>
    <w:uiPriority w:val="99"/>
    <w:semiHidden/>
    <w:rsid w:val="00A464FF"/>
    <w:pPr>
      <w:spacing w:after="0" w:line="240" w:lineRule="auto"/>
    </w:pPr>
    <w:rPr>
      <w:rFonts w:ascii="Verdana" w:eastAsia="Verdana" w:hAnsi="Verdana" w:cs="Verdana"/>
      <w:color w:val="000000"/>
    </w:rPr>
  </w:style>
  <w:style w:type="paragraph" w:styleId="Header">
    <w:name w:val="header"/>
    <w:basedOn w:val="Normal"/>
    <w:link w:val="HeaderChar"/>
    <w:unhideWhenUsed/>
    <w:rsid w:val="00976D61"/>
    <w:pPr>
      <w:tabs>
        <w:tab w:val="center" w:pos="4680"/>
        <w:tab w:val="right" w:pos="9360"/>
      </w:tabs>
      <w:spacing w:after="0" w:line="240" w:lineRule="auto"/>
    </w:pPr>
  </w:style>
  <w:style w:type="character" w:customStyle="1" w:styleId="HeaderChar">
    <w:name w:val="Header Char"/>
    <w:basedOn w:val="DefaultParagraphFont"/>
    <w:link w:val="Header"/>
    <w:rsid w:val="00976D61"/>
    <w:rPr>
      <w:rFonts w:ascii="Verdana" w:eastAsia="Verdana" w:hAnsi="Verdana" w:cs="Verdana"/>
      <w:color w:val="000000"/>
    </w:rPr>
  </w:style>
  <w:style w:type="paragraph" w:styleId="Footer">
    <w:name w:val="footer"/>
    <w:basedOn w:val="Normal"/>
    <w:link w:val="FooterChar"/>
    <w:uiPriority w:val="99"/>
    <w:semiHidden/>
    <w:unhideWhenUsed/>
    <w:rsid w:val="00976D6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76D61"/>
    <w:rPr>
      <w:rFonts w:ascii="Verdana" w:eastAsia="Verdana" w:hAnsi="Verdana" w:cs="Verdana"/>
      <w:color w:val="000000"/>
    </w:rPr>
  </w:style>
  <w:style w:type="character" w:styleId="Hyperlink">
    <w:name w:val="Hyperlink"/>
    <w:rsid w:val="005D1C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ymcastpaulsgroup.org/career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cid:image001.png@01D399DD.0C6082B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1310</Words>
  <Characters>7753</Characters>
  <Application>Microsoft Office Word</Application>
  <DocSecurity>4</DocSecurity>
  <Lines>244</Lines>
  <Paragraphs>109</Paragraphs>
  <ScaleCrop>false</ScaleCrop>
  <Company>YMCA St Paul's Group</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Agbarakwe</dc:creator>
  <cp:keywords/>
  <cp:lastModifiedBy>Nilavra Mukerji</cp:lastModifiedBy>
  <cp:revision>27</cp:revision>
  <dcterms:created xsi:type="dcterms:W3CDTF">2025-11-03T17:19:00Z</dcterms:created>
  <dcterms:modified xsi:type="dcterms:W3CDTF">2026-04-15T23:12:00Z</dcterms:modified>
</cp:coreProperties>
</file>